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D6F" w:rsidRDefault="00FC5D6F" w:rsidP="00FC5D6F">
      <w:pPr>
        <w:jc w:val="center"/>
      </w:pPr>
      <w:r>
        <w:t xml:space="preserve">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ПРОЕКТ                                                                                                      </w:t>
      </w:r>
    </w:p>
    <w:p w:rsidR="00FC5D6F" w:rsidRDefault="00FC5D6F" w:rsidP="00FC5D6F">
      <w:pPr>
        <w:jc w:val="center"/>
      </w:pPr>
    </w:p>
    <w:p w:rsidR="00FC5D6F" w:rsidRDefault="00FC5D6F" w:rsidP="00FC5D6F">
      <w:pPr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C5D6F" w:rsidRDefault="00FC5D6F" w:rsidP="00FC5D6F">
      <w:pPr>
        <w:jc w:val="center"/>
        <w:rPr>
          <w:sz w:val="32"/>
        </w:rPr>
      </w:pPr>
    </w:p>
    <w:p w:rsidR="00FC5D6F" w:rsidRPr="001A1FEE" w:rsidRDefault="00FC5D6F" w:rsidP="00FC5D6F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 xml:space="preserve">ДУМА </w:t>
      </w:r>
      <w:r>
        <w:rPr>
          <w:rFonts w:ascii="Arial" w:hAnsi="Arial" w:cs="Arial"/>
          <w:i w:val="0"/>
          <w:sz w:val="36"/>
        </w:rPr>
        <w:t>ЮРОВСКОГО</w:t>
      </w:r>
      <w:r w:rsidRPr="001A1FEE">
        <w:rPr>
          <w:rFonts w:ascii="Arial" w:hAnsi="Arial" w:cs="Arial"/>
          <w:i w:val="0"/>
          <w:sz w:val="36"/>
        </w:rPr>
        <w:t xml:space="preserve"> СЕЛЬСКОГО ПОСЕЛЕНИЯ </w:t>
      </w:r>
    </w:p>
    <w:p w:rsidR="00FC5D6F" w:rsidRPr="001A1FEE" w:rsidRDefault="00FC5D6F" w:rsidP="00FC5D6F">
      <w:pPr>
        <w:rPr>
          <w:rFonts w:ascii="Arial" w:hAnsi="Arial" w:cs="Arial"/>
        </w:rPr>
      </w:pPr>
    </w:p>
    <w:p w:rsidR="00FC5D6F" w:rsidRPr="001A1FEE" w:rsidRDefault="00FC5D6F" w:rsidP="00FC5D6F">
      <w:pPr>
        <w:pStyle w:val="2"/>
        <w:jc w:val="center"/>
        <w:rPr>
          <w:rFonts w:ascii="Arial" w:hAnsi="Arial" w:cs="Arial"/>
          <w:i w:val="0"/>
          <w:sz w:val="36"/>
        </w:rPr>
      </w:pPr>
      <w:proofErr w:type="gramStart"/>
      <w:r w:rsidRPr="001A1FEE">
        <w:rPr>
          <w:rFonts w:ascii="Arial" w:hAnsi="Arial" w:cs="Arial"/>
          <w:i w:val="0"/>
          <w:sz w:val="36"/>
        </w:rPr>
        <w:t>Р</w:t>
      </w:r>
      <w:proofErr w:type="gramEnd"/>
      <w:r w:rsidRPr="001A1FEE">
        <w:rPr>
          <w:rFonts w:ascii="Arial" w:hAnsi="Arial" w:cs="Arial"/>
          <w:i w:val="0"/>
          <w:sz w:val="36"/>
        </w:rPr>
        <w:t xml:space="preserve"> Е Ш Е Н И Е</w:t>
      </w:r>
    </w:p>
    <w:p w:rsidR="00FC5D6F" w:rsidRPr="001A1FEE" w:rsidRDefault="00FC5D6F" w:rsidP="00FC5D6F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</w:rPr>
      </w:pPr>
    </w:p>
    <w:p w:rsidR="00FC5D6F" w:rsidRPr="001A1FEE" w:rsidRDefault="00FC5D6F" w:rsidP="00FC5D6F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4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___________20</w:t>
      </w:r>
      <w:r>
        <w:rPr>
          <w:rFonts w:ascii="Arial" w:hAnsi="Arial" w:cs="Arial"/>
          <w:sz w:val="26"/>
          <w:szCs w:val="26"/>
        </w:rPr>
        <w:t>21</w:t>
      </w:r>
      <w:r w:rsidRPr="001A1FEE">
        <w:rPr>
          <w:rFonts w:ascii="Arial" w:hAnsi="Arial" w:cs="Arial"/>
          <w:sz w:val="26"/>
          <w:szCs w:val="26"/>
        </w:rPr>
        <w:t xml:space="preserve"> г</w:t>
      </w:r>
      <w:r>
        <w:rPr>
          <w:rFonts w:ascii="Arial" w:hAnsi="Arial" w:cs="Arial"/>
          <w:sz w:val="26"/>
          <w:szCs w:val="26"/>
        </w:rPr>
        <w:t>.</w:t>
      </w:r>
      <w:r w:rsidRPr="001A1FEE">
        <w:rPr>
          <w:rFonts w:ascii="Arial" w:hAnsi="Arial" w:cs="Arial"/>
          <w:sz w:val="26"/>
          <w:szCs w:val="26"/>
        </w:rPr>
        <w:t xml:space="preserve">                         </w:t>
      </w:r>
      <w:r>
        <w:rPr>
          <w:rFonts w:ascii="Arial" w:hAnsi="Arial" w:cs="Arial"/>
          <w:sz w:val="26"/>
          <w:szCs w:val="26"/>
        </w:rPr>
        <w:t>д</w:t>
      </w:r>
      <w:r w:rsidRPr="001A1FEE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Солянка</w:t>
      </w:r>
      <w:r w:rsidRPr="001A1FEE">
        <w:rPr>
          <w:rFonts w:ascii="Arial" w:hAnsi="Arial" w:cs="Arial"/>
          <w:sz w:val="26"/>
          <w:szCs w:val="26"/>
        </w:rPr>
        <w:t xml:space="preserve">                                        №   ___                                                             </w:t>
      </w:r>
    </w:p>
    <w:p w:rsidR="00FC5D6F" w:rsidRPr="001A1FEE" w:rsidRDefault="00FC5D6F" w:rsidP="00FC5D6F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      </w:t>
      </w:r>
      <w:r w:rsidRPr="001A1FEE">
        <w:rPr>
          <w:rFonts w:ascii="Arial" w:hAnsi="Arial" w:cs="Arial"/>
          <w:sz w:val="26"/>
          <w:szCs w:val="26"/>
        </w:rPr>
        <w:tab/>
      </w:r>
    </w:p>
    <w:p w:rsidR="00FC5D6F" w:rsidRPr="001A1FEE" w:rsidRDefault="00FC5D6F" w:rsidP="00FC5D6F">
      <w:pPr>
        <w:jc w:val="both"/>
        <w:rPr>
          <w:rFonts w:ascii="Arial" w:hAnsi="Arial" w:cs="Arial"/>
          <w:sz w:val="26"/>
          <w:szCs w:val="26"/>
        </w:rPr>
      </w:pPr>
    </w:p>
    <w:p w:rsidR="00FC5D6F" w:rsidRPr="001A1FEE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FC5D6F" w:rsidRPr="001A1FEE" w:rsidRDefault="00FC5D6F" w:rsidP="00FC5D6F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Юровского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FC5D6F" w:rsidRPr="001A1FEE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за 20</w:t>
      </w:r>
      <w:r>
        <w:rPr>
          <w:rFonts w:ascii="Arial" w:hAnsi="Arial" w:cs="Arial"/>
          <w:sz w:val="26"/>
          <w:szCs w:val="26"/>
        </w:rPr>
        <w:t>20</w:t>
      </w:r>
      <w:r w:rsidRPr="001A1FEE">
        <w:rPr>
          <w:rFonts w:ascii="Arial" w:hAnsi="Arial" w:cs="Arial"/>
          <w:sz w:val="26"/>
          <w:szCs w:val="26"/>
        </w:rPr>
        <w:t xml:space="preserve"> год</w:t>
      </w:r>
    </w:p>
    <w:p w:rsidR="00FC5D6F" w:rsidRPr="001A1FEE" w:rsidRDefault="00FC5D6F" w:rsidP="00FC5D6F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FC5D6F" w:rsidRPr="001A1FEE" w:rsidRDefault="00FC5D6F" w:rsidP="00FC5D6F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  <w:t>В соответствии с Бюджетным кодексом Российской Федерации,</w:t>
      </w:r>
      <w:r>
        <w:rPr>
          <w:rFonts w:ascii="Arial" w:hAnsi="Arial" w:cs="Arial"/>
          <w:sz w:val="26"/>
          <w:szCs w:val="26"/>
        </w:rPr>
        <w:t xml:space="preserve"> решением Думы Юровского сельского поселения от 29 ноября 2013 г. № 84 «Об утверждении Положения о бюджетном процессе в Юровском сельском поселении» (в редакции решений Думы Юровского сельского поселения от 22.05.2014 № 98; от 30.07.2015 № 129; от 04.12.2015 № 13 от 09.12.2016 № 40; </w:t>
      </w:r>
      <w:proofErr w:type="gramStart"/>
      <w:r>
        <w:rPr>
          <w:rFonts w:ascii="Arial" w:hAnsi="Arial" w:cs="Arial"/>
          <w:sz w:val="26"/>
          <w:szCs w:val="26"/>
        </w:rPr>
        <w:t>от</w:t>
      </w:r>
      <w:proofErr w:type="gramEnd"/>
      <w:r>
        <w:rPr>
          <w:rFonts w:ascii="Arial" w:hAnsi="Arial" w:cs="Arial"/>
          <w:sz w:val="26"/>
          <w:szCs w:val="26"/>
        </w:rPr>
        <w:t xml:space="preserve"> 24.04.2018 № 65; </w:t>
      </w:r>
      <w:r w:rsidRPr="00E662A5">
        <w:rPr>
          <w:rFonts w:ascii="Arial" w:hAnsi="Arial" w:cs="Arial"/>
          <w:sz w:val="26"/>
          <w:szCs w:val="26"/>
        </w:rPr>
        <w:t>от 30.12.2019 № 93</w:t>
      </w:r>
      <w:r>
        <w:rPr>
          <w:rFonts w:ascii="Arial" w:hAnsi="Arial" w:cs="Arial"/>
          <w:sz w:val="26"/>
          <w:szCs w:val="26"/>
        </w:rPr>
        <w:t>; от 23.12.2020 № 15</w:t>
      </w:r>
      <w:r w:rsidRPr="00E662A5">
        <w:rPr>
          <w:rFonts w:ascii="Arial" w:hAnsi="Arial" w:cs="Arial"/>
          <w:sz w:val="26"/>
          <w:szCs w:val="26"/>
        </w:rPr>
        <w:t>),</w:t>
      </w:r>
      <w:r w:rsidRPr="001A1F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на основании статей 46,50 Устава Юровского сельского поселения </w:t>
      </w:r>
      <w:r w:rsidRPr="001A1FEE">
        <w:rPr>
          <w:rFonts w:ascii="Arial" w:hAnsi="Arial" w:cs="Arial"/>
          <w:sz w:val="26"/>
          <w:szCs w:val="26"/>
        </w:rPr>
        <w:t xml:space="preserve"> Дума </w:t>
      </w:r>
      <w:r>
        <w:rPr>
          <w:rFonts w:ascii="Arial" w:hAnsi="Arial" w:cs="Arial"/>
          <w:sz w:val="26"/>
          <w:szCs w:val="26"/>
        </w:rPr>
        <w:t>Юровского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FC5D6F" w:rsidRPr="00F92A5A" w:rsidRDefault="00FC5D6F" w:rsidP="00FC5D6F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r>
        <w:rPr>
          <w:rFonts w:ascii="Arial" w:hAnsi="Arial" w:cs="Arial"/>
          <w:sz w:val="26"/>
          <w:szCs w:val="26"/>
        </w:rPr>
        <w:t>Юровского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20</w:t>
      </w:r>
      <w:r w:rsidRPr="001A1FEE">
        <w:rPr>
          <w:rFonts w:ascii="Arial" w:hAnsi="Arial" w:cs="Arial"/>
          <w:sz w:val="26"/>
          <w:szCs w:val="26"/>
        </w:rPr>
        <w:t xml:space="preserve">  год по доходам</w:t>
      </w:r>
      <w:r>
        <w:rPr>
          <w:rFonts w:ascii="Arial" w:hAnsi="Arial" w:cs="Arial"/>
          <w:sz w:val="26"/>
          <w:szCs w:val="26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в сумме</w:t>
      </w:r>
      <w:r>
        <w:rPr>
          <w:rFonts w:ascii="Arial" w:hAnsi="Arial" w:cs="Arial"/>
          <w:sz w:val="26"/>
          <w:szCs w:val="26"/>
        </w:rPr>
        <w:t xml:space="preserve"> 9049,5 </w:t>
      </w:r>
      <w:r w:rsidRPr="001A1FEE">
        <w:rPr>
          <w:rFonts w:ascii="Arial" w:hAnsi="Arial" w:cs="Arial"/>
          <w:sz w:val="26"/>
          <w:szCs w:val="26"/>
        </w:rPr>
        <w:t xml:space="preserve">тыс. рублей, по  расходам в  сумме  </w:t>
      </w:r>
      <w:r>
        <w:rPr>
          <w:rFonts w:ascii="Arial" w:hAnsi="Arial" w:cs="Arial"/>
          <w:sz w:val="26"/>
          <w:szCs w:val="26"/>
        </w:rPr>
        <w:t>8692,9</w:t>
      </w:r>
      <w:r w:rsidRPr="001A1FEE">
        <w:rPr>
          <w:rFonts w:ascii="Arial" w:hAnsi="Arial" w:cs="Arial"/>
          <w:sz w:val="26"/>
          <w:szCs w:val="26"/>
        </w:rPr>
        <w:t xml:space="preserve"> тыс. рублей </w:t>
      </w:r>
      <w:r w:rsidRPr="00276251">
        <w:rPr>
          <w:rFonts w:ascii="Arial" w:hAnsi="Arial" w:cs="Arial"/>
          <w:sz w:val="26"/>
          <w:szCs w:val="26"/>
        </w:rPr>
        <w:t>с превышением доходов над расходами (</w:t>
      </w:r>
      <w:proofErr w:type="spellStart"/>
      <w:r w:rsidRPr="00276251">
        <w:rPr>
          <w:rFonts w:ascii="Arial" w:hAnsi="Arial" w:cs="Arial"/>
          <w:sz w:val="26"/>
          <w:szCs w:val="26"/>
        </w:rPr>
        <w:t>профицит</w:t>
      </w:r>
      <w:proofErr w:type="spellEnd"/>
      <w:r w:rsidRPr="00276251">
        <w:rPr>
          <w:rFonts w:ascii="Arial" w:hAnsi="Arial" w:cs="Arial"/>
          <w:sz w:val="26"/>
          <w:szCs w:val="26"/>
        </w:rPr>
        <w:t xml:space="preserve"> бюджета сельского поселения) в сумме  356,6</w:t>
      </w:r>
      <w:r w:rsidRPr="00F92A5A">
        <w:rPr>
          <w:rFonts w:ascii="Arial" w:hAnsi="Arial" w:cs="Arial"/>
          <w:sz w:val="26"/>
          <w:szCs w:val="26"/>
        </w:rPr>
        <w:t xml:space="preserve">  тыс. рублей.</w:t>
      </w:r>
    </w:p>
    <w:p w:rsidR="00FC5D6F" w:rsidRPr="000060D2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0060D2">
        <w:rPr>
          <w:rFonts w:ascii="Arial" w:hAnsi="Arial" w:cs="Arial"/>
          <w:sz w:val="26"/>
          <w:szCs w:val="26"/>
        </w:rPr>
        <w:t>2.</w:t>
      </w:r>
      <w:r w:rsidRPr="000060D2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FC5D6F" w:rsidRPr="00C014A1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C014A1">
        <w:rPr>
          <w:rFonts w:ascii="Arial" w:hAnsi="Arial" w:cs="Arial"/>
          <w:sz w:val="26"/>
          <w:szCs w:val="26"/>
        </w:rPr>
        <w:t>2.1.</w:t>
      </w:r>
      <w:r w:rsidRPr="00C014A1">
        <w:rPr>
          <w:rFonts w:ascii="Arial" w:hAnsi="Arial" w:cs="Arial"/>
          <w:sz w:val="26"/>
          <w:szCs w:val="26"/>
        </w:rPr>
        <w:tab/>
        <w:t>По доходам бюджета Юровского сельского поселения за 20</w:t>
      </w:r>
      <w:r>
        <w:rPr>
          <w:rFonts w:ascii="Arial" w:hAnsi="Arial" w:cs="Arial"/>
          <w:sz w:val="26"/>
          <w:szCs w:val="26"/>
        </w:rPr>
        <w:t>20</w:t>
      </w:r>
      <w:r w:rsidRPr="00C014A1">
        <w:rPr>
          <w:rFonts w:ascii="Arial" w:hAnsi="Arial" w:cs="Arial"/>
          <w:sz w:val="26"/>
          <w:szCs w:val="26"/>
        </w:rPr>
        <w:t xml:space="preserve"> год по кодам классификации  доходов согласно приложению 1 к настоящему решению.</w:t>
      </w:r>
    </w:p>
    <w:p w:rsidR="00FC5D6F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2</w:t>
      </w:r>
      <w:r w:rsidRPr="001A1FEE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 xml:space="preserve">По ведомственной структуре расходов бюджета Юровского сельского поселения за 2020 год по главным распорядителям бюджетных средств, разделам, подразделам, целевым статьям (муниципальным программам Юровского сельского поселения и 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 Юровского сельского поселения</w:t>
      </w:r>
      <w:proofErr w:type="gramEnd"/>
      <w:r>
        <w:rPr>
          <w:rFonts w:ascii="Arial" w:hAnsi="Arial" w:cs="Arial"/>
          <w:sz w:val="26"/>
          <w:szCs w:val="26"/>
        </w:rPr>
        <w:t xml:space="preserve">  согласно приложению 2 к настоящему решению.</w:t>
      </w:r>
    </w:p>
    <w:p w:rsidR="00FC5D6F" w:rsidRPr="001A1FEE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. По  расходам бюджета </w:t>
      </w:r>
      <w:r>
        <w:rPr>
          <w:rFonts w:ascii="Arial" w:hAnsi="Arial" w:cs="Arial"/>
          <w:sz w:val="26"/>
          <w:szCs w:val="26"/>
        </w:rPr>
        <w:t>Юровского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20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FC5D6F" w:rsidRPr="000060D2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0060D2">
        <w:rPr>
          <w:rFonts w:ascii="Arial" w:hAnsi="Arial" w:cs="Arial"/>
          <w:sz w:val="26"/>
          <w:szCs w:val="26"/>
        </w:rPr>
        <w:t>3.</w:t>
      </w:r>
      <w:r w:rsidRPr="000060D2"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FC5D6F" w:rsidRPr="00C014A1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C014A1">
        <w:rPr>
          <w:rFonts w:ascii="Arial" w:hAnsi="Arial" w:cs="Arial"/>
          <w:sz w:val="26"/>
          <w:szCs w:val="26"/>
        </w:rPr>
        <w:t xml:space="preserve">3.1. По источникам финансирования дефицита бюджета Юровского сельского поселения за 20 год по кодам </w:t>
      </w:r>
      <w:proofErr w:type="gramStart"/>
      <w:r w:rsidRPr="00C014A1">
        <w:rPr>
          <w:rFonts w:ascii="Arial" w:hAnsi="Arial" w:cs="Arial"/>
          <w:sz w:val="26"/>
          <w:szCs w:val="26"/>
        </w:rPr>
        <w:t>классификации источников финансирования дефицитов бюджетов</w:t>
      </w:r>
      <w:proofErr w:type="gramEnd"/>
      <w:r w:rsidRPr="00C014A1">
        <w:rPr>
          <w:rFonts w:ascii="Arial" w:hAnsi="Arial" w:cs="Arial"/>
          <w:sz w:val="26"/>
          <w:szCs w:val="26"/>
        </w:rPr>
        <w:t xml:space="preserve"> согласно приложению 4 к настоящему решению.</w:t>
      </w:r>
    </w:p>
    <w:p w:rsidR="00FC5D6F" w:rsidRDefault="00FC5D6F" w:rsidP="00FC5D6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Настоящее решение (без приложений) и сведения о численности </w:t>
      </w:r>
      <w:r>
        <w:rPr>
          <w:sz w:val="26"/>
          <w:szCs w:val="26"/>
        </w:rPr>
        <w:lastRenderedPageBreak/>
        <w:t>муниципальных служащих органов местного самоуправления, работников муниципальных учреждений с указанием фактических расходов на  оплату их труда  подлежит  официальному опубликованию в газете «</w:t>
      </w:r>
      <w:proofErr w:type="spellStart"/>
      <w:r>
        <w:rPr>
          <w:sz w:val="26"/>
          <w:szCs w:val="26"/>
        </w:rPr>
        <w:t>Уватские</w:t>
      </w:r>
      <w:proofErr w:type="spellEnd"/>
      <w:r>
        <w:rPr>
          <w:sz w:val="26"/>
          <w:szCs w:val="26"/>
        </w:rPr>
        <w:t xml:space="preserve"> известия».</w:t>
      </w:r>
    </w:p>
    <w:p w:rsidR="00FC5D6F" w:rsidRDefault="00FC5D6F" w:rsidP="00FC5D6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 xml:space="preserve">Решение с приложениями разместить на странице Юровского сельского поселения официального сайта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в информационно-телекоммуникационной сети «Интернет».</w:t>
      </w:r>
    </w:p>
    <w:p w:rsidR="00FC5D6F" w:rsidRDefault="00FC5D6F" w:rsidP="00FC5D6F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FC5D6F" w:rsidRDefault="00FC5D6F" w:rsidP="00FC5D6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постоянную комиссию Думы Юровского сельского поселения по бюджетным и имущественным отношениям.</w:t>
      </w:r>
    </w:p>
    <w:p w:rsidR="00FC5D6F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FC5D6F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FC5D6F" w:rsidRDefault="00FC5D6F" w:rsidP="00FC5D6F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FC5D6F" w:rsidRPr="001A1FEE" w:rsidRDefault="00FC5D6F" w:rsidP="00FC5D6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FC5D6F" w:rsidRPr="001A1FEE" w:rsidRDefault="00FC5D6F" w:rsidP="00FC5D6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FC5D6F" w:rsidRDefault="00FC5D6F" w:rsidP="00FC5D6F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Юровского</w:t>
      </w: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Н.А. Долгова</w:t>
      </w: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  <w:sectPr w:rsidR="00FC5D6F" w:rsidSect="00C758AE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p w:rsidR="00FC5D6F" w:rsidRDefault="00FC5D6F" w:rsidP="00FC5D6F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13860" w:type="dxa"/>
        <w:tblInd w:w="93" w:type="dxa"/>
        <w:tblLook w:val="04A0"/>
      </w:tblPr>
      <w:tblGrid>
        <w:gridCol w:w="5100"/>
        <w:gridCol w:w="440"/>
        <w:gridCol w:w="894"/>
        <w:gridCol w:w="239"/>
        <w:gridCol w:w="1396"/>
        <w:gridCol w:w="773"/>
        <w:gridCol w:w="284"/>
        <w:gridCol w:w="1340"/>
        <w:gridCol w:w="486"/>
        <w:gridCol w:w="1271"/>
        <w:gridCol w:w="174"/>
        <w:gridCol w:w="1463"/>
      </w:tblGrid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bookmarkStart w:id="0" w:name="RANGE!A1:E100"/>
            <w:r w:rsidRPr="00FC5D6F">
              <w:rPr>
                <w:rFonts w:ascii="Arial" w:hAnsi="Arial" w:cs="Arial"/>
              </w:rPr>
              <w:t> </w:t>
            </w:r>
            <w:bookmarkEnd w:id="0"/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Приложение 1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 xml:space="preserve">к решению Думы 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57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Юровского сельского поселения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от __.__. 2021  № __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</w:tr>
      <w:tr w:rsidR="00FC5D6F" w:rsidRPr="00FC5D6F" w:rsidTr="00FC5D6F">
        <w:trPr>
          <w:gridAfter w:val="2"/>
          <w:wAfter w:w="1637" w:type="dxa"/>
          <w:trHeight w:val="705"/>
        </w:trPr>
        <w:tc>
          <w:tcPr>
            <w:tcW w:w="122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ДОХОДЫ БЮДЖЕТА ЮРОВСКОГО СЕЛЬСКОГО ПОСЕЛЕНИЯ ЗА 2020 ГОД ПО КОДАМ КЛАССИФИКАЦИИ ДОХОДОВ БЮДЖЕТОВ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 </w:t>
            </w:r>
          </w:p>
        </w:tc>
      </w:tr>
      <w:tr w:rsidR="00FC5D6F" w:rsidRPr="00FC5D6F" w:rsidTr="00FC5D6F">
        <w:trPr>
          <w:gridAfter w:val="2"/>
          <w:wAfter w:w="1637" w:type="dxa"/>
          <w:trHeight w:val="825"/>
        </w:trPr>
        <w:tc>
          <w:tcPr>
            <w:tcW w:w="5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53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FC5D6F" w:rsidRPr="00FC5D6F" w:rsidTr="00FC5D6F">
        <w:trPr>
          <w:gridAfter w:val="2"/>
          <w:wAfter w:w="1637" w:type="dxa"/>
          <w:trHeight w:val="1905"/>
        </w:trPr>
        <w:tc>
          <w:tcPr>
            <w:tcW w:w="5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FC5D6F">
              <w:rPr>
                <w:rFonts w:ascii="Arial" w:hAnsi="Arial" w:cs="Arial"/>
                <w:b/>
                <w:bCs/>
              </w:rPr>
              <w:t>админист-ратора</w:t>
            </w:r>
            <w:proofErr w:type="spellEnd"/>
            <w:proofErr w:type="gramEnd"/>
            <w:r w:rsidRPr="00FC5D6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C5D6F">
              <w:rPr>
                <w:rFonts w:ascii="Arial" w:hAnsi="Arial" w:cs="Arial"/>
                <w:b/>
                <w:bCs/>
              </w:rPr>
              <w:t>поступле-ний</w:t>
            </w:r>
            <w:proofErr w:type="spellEnd"/>
          </w:p>
        </w:tc>
        <w:tc>
          <w:tcPr>
            <w:tcW w:w="40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доходов бюджета сельского поселения</w:t>
            </w: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0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ДОХОДЫ, ВСЕГО: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9 049,5</w:t>
            </w:r>
          </w:p>
        </w:tc>
      </w:tr>
      <w:tr w:rsidR="00FC5D6F" w:rsidRPr="00FC5D6F" w:rsidTr="00FC5D6F">
        <w:trPr>
          <w:gridAfter w:val="2"/>
          <w:wAfter w:w="1637" w:type="dxa"/>
          <w:trHeight w:val="732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Управление Федеральной налоговой службы по Тюменской области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87,3</w:t>
            </w:r>
          </w:p>
        </w:tc>
      </w:tr>
      <w:tr w:rsidR="00FC5D6F" w:rsidRPr="00FC5D6F" w:rsidTr="00FC5D6F">
        <w:trPr>
          <w:gridAfter w:val="2"/>
          <w:wAfter w:w="1637" w:type="dxa"/>
          <w:trHeight w:val="66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1 01 02000 01 0000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46,0</w:t>
            </w:r>
          </w:p>
        </w:tc>
      </w:tr>
      <w:tr w:rsidR="00FC5D6F" w:rsidRPr="00FC5D6F" w:rsidTr="00FC5D6F">
        <w:trPr>
          <w:gridAfter w:val="2"/>
          <w:wAfter w:w="1637" w:type="dxa"/>
          <w:trHeight w:val="217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lastRenderedPageBreak/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1 01 02010 01 0000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45,8</w:t>
            </w:r>
          </w:p>
        </w:tc>
      </w:tr>
      <w:tr w:rsidR="00FC5D6F" w:rsidRPr="00FC5D6F" w:rsidTr="00FC5D6F">
        <w:trPr>
          <w:gridAfter w:val="2"/>
          <w:wAfter w:w="1637" w:type="dxa"/>
          <w:trHeight w:val="270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proofErr w:type="gramStart"/>
            <w:r w:rsidRPr="00FC5D6F">
              <w:rPr>
                <w:rFonts w:ascii="Arial" w:hAnsi="Arial" w:cs="Arial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1 01 02010 01 1000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45,8</w:t>
            </w:r>
          </w:p>
        </w:tc>
      </w:tr>
      <w:tr w:rsidR="00FC5D6F" w:rsidRPr="00FC5D6F" w:rsidTr="00FC5D6F">
        <w:trPr>
          <w:gridAfter w:val="2"/>
          <w:wAfter w:w="1637" w:type="dxa"/>
          <w:trHeight w:val="144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 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1 01 02030 01 0000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0,2</w:t>
            </w:r>
          </w:p>
        </w:tc>
      </w:tr>
      <w:tr w:rsidR="00FC5D6F" w:rsidRPr="00FC5D6F" w:rsidTr="00FC5D6F">
        <w:trPr>
          <w:gridAfter w:val="2"/>
          <w:wAfter w:w="1637" w:type="dxa"/>
          <w:trHeight w:val="198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proofErr w:type="gramStart"/>
            <w:r w:rsidRPr="00FC5D6F">
              <w:rPr>
                <w:rFonts w:ascii="Arial" w:hAnsi="Arial" w:cs="Arial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  </w:t>
            </w:r>
            <w:proofErr w:type="gramEnd"/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1 01 02030 01 1000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0,2</w:t>
            </w:r>
          </w:p>
        </w:tc>
      </w:tr>
      <w:tr w:rsidR="00FC5D6F" w:rsidRPr="00FC5D6F" w:rsidTr="00FC5D6F">
        <w:trPr>
          <w:gridAfter w:val="2"/>
          <w:wAfter w:w="1637" w:type="dxa"/>
          <w:trHeight w:val="84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1 06 01000 00 0000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7,4</w:t>
            </w:r>
          </w:p>
        </w:tc>
      </w:tr>
      <w:tr w:rsidR="00FC5D6F" w:rsidRPr="00FC5D6F" w:rsidTr="00FC5D6F">
        <w:trPr>
          <w:gridAfter w:val="2"/>
          <w:wAfter w:w="1637" w:type="dxa"/>
          <w:trHeight w:val="129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lastRenderedPageBreak/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1 06 01030 10 0000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7,4</w:t>
            </w:r>
          </w:p>
        </w:tc>
      </w:tr>
      <w:tr w:rsidR="00FC5D6F" w:rsidRPr="00FC5D6F" w:rsidTr="00FC5D6F">
        <w:trPr>
          <w:gridAfter w:val="2"/>
          <w:wAfter w:w="1637" w:type="dxa"/>
          <w:trHeight w:val="1883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proofErr w:type="gramStart"/>
            <w:r w:rsidRPr="00FC5D6F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1 06 01030 10 1000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7,4</w:t>
            </w:r>
          </w:p>
        </w:tc>
      </w:tr>
      <w:tr w:rsidR="00FC5D6F" w:rsidRPr="00FC5D6F" w:rsidTr="00FC5D6F">
        <w:trPr>
          <w:gridAfter w:val="2"/>
          <w:wAfter w:w="1637" w:type="dxa"/>
          <w:trHeight w:val="168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(пени по соответствующему платежу)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1 06 01030 10 2100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0,0</w:t>
            </w:r>
          </w:p>
        </w:tc>
      </w:tr>
      <w:tr w:rsidR="00FC5D6F" w:rsidRPr="00FC5D6F" w:rsidTr="00FC5D6F">
        <w:trPr>
          <w:gridAfter w:val="2"/>
          <w:wAfter w:w="1637" w:type="dxa"/>
          <w:trHeight w:val="469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1 06 06000 00 0000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33,9</w:t>
            </w:r>
          </w:p>
        </w:tc>
      </w:tr>
      <w:tr w:rsidR="00FC5D6F" w:rsidRPr="00FC5D6F" w:rsidTr="00FC5D6F">
        <w:trPr>
          <w:gridAfter w:val="2"/>
          <w:wAfter w:w="1637" w:type="dxa"/>
          <w:trHeight w:val="372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Земельный налог с организаций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1 06 06030 00 0000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4,4</w:t>
            </w:r>
          </w:p>
        </w:tc>
      </w:tr>
      <w:tr w:rsidR="00FC5D6F" w:rsidRPr="00FC5D6F" w:rsidTr="00FC5D6F">
        <w:trPr>
          <w:gridAfter w:val="2"/>
          <w:wAfter w:w="1637" w:type="dxa"/>
          <w:trHeight w:val="863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1 06 06033 10 0000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4,4</w:t>
            </w:r>
          </w:p>
        </w:tc>
      </w:tr>
      <w:tr w:rsidR="00FC5D6F" w:rsidRPr="00FC5D6F" w:rsidTr="00FC5D6F">
        <w:trPr>
          <w:gridAfter w:val="2"/>
          <w:wAfter w:w="1637" w:type="dxa"/>
          <w:trHeight w:val="1812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proofErr w:type="gramStart"/>
            <w:r w:rsidRPr="00FC5D6F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1 06 06033 10 1000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4,4</w:t>
            </w:r>
          </w:p>
        </w:tc>
      </w:tr>
      <w:tr w:rsidR="00FC5D6F" w:rsidRPr="00FC5D6F" w:rsidTr="00FC5D6F">
        <w:trPr>
          <w:gridAfter w:val="2"/>
          <w:wAfter w:w="1637" w:type="dxa"/>
          <w:trHeight w:val="42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1 06 06040 00 0000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29,5</w:t>
            </w:r>
          </w:p>
        </w:tc>
      </w:tr>
      <w:tr w:rsidR="00FC5D6F" w:rsidRPr="00FC5D6F" w:rsidTr="00FC5D6F">
        <w:trPr>
          <w:gridAfter w:val="2"/>
          <w:wAfter w:w="1637" w:type="dxa"/>
          <w:trHeight w:val="863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1 06 06043 10 0000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29,5</w:t>
            </w:r>
          </w:p>
        </w:tc>
      </w:tr>
      <w:tr w:rsidR="00FC5D6F" w:rsidRPr="00FC5D6F" w:rsidTr="00FC5D6F">
        <w:trPr>
          <w:gridAfter w:val="2"/>
          <w:wAfter w:w="1637" w:type="dxa"/>
          <w:trHeight w:val="1703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proofErr w:type="gramStart"/>
            <w:r w:rsidRPr="00FC5D6F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1 06 06043 10 1000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29,3</w:t>
            </w:r>
          </w:p>
        </w:tc>
      </w:tr>
      <w:tr w:rsidR="00FC5D6F" w:rsidRPr="00FC5D6F" w:rsidTr="00FC5D6F">
        <w:trPr>
          <w:gridAfter w:val="2"/>
          <w:wAfter w:w="1637" w:type="dxa"/>
          <w:trHeight w:val="1403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182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1 06 06043 10 2100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0,2</w:t>
            </w:r>
          </w:p>
        </w:tc>
      </w:tr>
      <w:tr w:rsidR="00FC5D6F" w:rsidRPr="00FC5D6F" w:rsidTr="00FC5D6F">
        <w:trPr>
          <w:gridAfter w:val="2"/>
          <w:wAfter w:w="1637" w:type="dxa"/>
          <w:trHeight w:val="1043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 xml:space="preserve">Администрация </w:t>
            </w:r>
            <w:proofErr w:type="spellStart"/>
            <w:r w:rsidRPr="00FC5D6F">
              <w:rPr>
                <w:rFonts w:ascii="Arial" w:hAnsi="Arial" w:cs="Arial"/>
                <w:b/>
                <w:bCs/>
              </w:rPr>
              <w:t>Уватского</w:t>
            </w:r>
            <w:proofErr w:type="spellEnd"/>
            <w:r w:rsidRPr="00FC5D6F">
              <w:rPr>
                <w:rFonts w:ascii="Arial" w:hAnsi="Arial" w:cs="Arial"/>
                <w:b/>
                <w:bCs/>
              </w:rPr>
              <w:t xml:space="preserve"> муниципального района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8 962,2</w:t>
            </w:r>
          </w:p>
        </w:tc>
      </w:tr>
      <w:tr w:rsidR="00FC5D6F" w:rsidRPr="00FC5D6F" w:rsidTr="00FC5D6F">
        <w:trPr>
          <w:gridAfter w:val="2"/>
          <w:wAfter w:w="1637" w:type="dxa"/>
          <w:trHeight w:val="1489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1 08 04000 01 0000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0,9</w:t>
            </w:r>
          </w:p>
        </w:tc>
      </w:tr>
      <w:tr w:rsidR="00FC5D6F" w:rsidRPr="00FC5D6F" w:rsidTr="00FC5D6F">
        <w:trPr>
          <w:gridAfter w:val="2"/>
          <w:wAfter w:w="1637" w:type="dxa"/>
          <w:trHeight w:val="1789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1 08 04020 01 0000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0,9</w:t>
            </w:r>
          </w:p>
        </w:tc>
      </w:tr>
      <w:tr w:rsidR="00FC5D6F" w:rsidRPr="00FC5D6F" w:rsidTr="00FC5D6F">
        <w:trPr>
          <w:gridAfter w:val="2"/>
          <w:wAfter w:w="1637" w:type="dxa"/>
          <w:trHeight w:val="267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proofErr w:type="gramStart"/>
            <w:r w:rsidRPr="00FC5D6F">
              <w:rPr>
                <w:rFonts w:ascii="Arial" w:hAnsi="Arial" w:cs="Arial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1 08 04020 01 1000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110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0,9</w:t>
            </w:r>
          </w:p>
        </w:tc>
      </w:tr>
      <w:tr w:rsidR="00FC5D6F" w:rsidRPr="00FC5D6F" w:rsidTr="00FC5D6F">
        <w:trPr>
          <w:gridAfter w:val="2"/>
          <w:wAfter w:w="1637" w:type="dxa"/>
          <w:trHeight w:val="97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Доходы от компенсации затрат государства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1 13 02000 00 0000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130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2,9</w:t>
            </w:r>
          </w:p>
        </w:tc>
      </w:tr>
      <w:tr w:rsidR="00FC5D6F" w:rsidRPr="00FC5D6F" w:rsidTr="00FC5D6F">
        <w:trPr>
          <w:gridAfter w:val="2"/>
          <w:wAfter w:w="1637" w:type="dxa"/>
          <w:trHeight w:val="709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Прочие доходы от компенсации затрат государства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1 13 02990 00 0000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130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2,9</w:t>
            </w:r>
          </w:p>
        </w:tc>
      </w:tr>
      <w:tr w:rsidR="00FC5D6F" w:rsidRPr="00FC5D6F" w:rsidTr="00FC5D6F">
        <w:trPr>
          <w:gridAfter w:val="2"/>
          <w:wAfter w:w="1637" w:type="dxa"/>
          <w:trHeight w:val="117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1 13 02995 10 0000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130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2,9</w:t>
            </w:r>
          </w:p>
        </w:tc>
      </w:tr>
      <w:tr w:rsidR="00FC5D6F" w:rsidRPr="00FC5D6F" w:rsidTr="00FC5D6F">
        <w:trPr>
          <w:gridAfter w:val="2"/>
          <w:wAfter w:w="1637" w:type="dxa"/>
          <w:trHeight w:val="19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1 14 02000 00 0000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000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14,5</w:t>
            </w:r>
          </w:p>
        </w:tc>
      </w:tr>
      <w:tr w:rsidR="00FC5D6F" w:rsidRPr="00FC5D6F" w:rsidTr="00FC5D6F">
        <w:trPr>
          <w:gridAfter w:val="2"/>
          <w:wAfter w:w="1637" w:type="dxa"/>
          <w:trHeight w:val="2209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lastRenderedPageBreak/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1 14 02050 10 0000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440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14,5</w:t>
            </w:r>
          </w:p>
        </w:tc>
      </w:tr>
      <w:tr w:rsidR="00FC5D6F" w:rsidRPr="00FC5D6F" w:rsidTr="00FC5D6F">
        <w:trPr>
          <w:gridAfter w:val="2"/>
          <w:wAfter w:w="1637" w:type="dxa"/>
          <w:trHeight w:val="210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1 14 02052 10 0000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440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14,5</w:t>
            </w:r>
          </w:p>
        </w:tc>
      </w:tr>
      <w:tr w:rsidR="00FC5D6F" w:rsidRPr="00FC5D6F" w:rsidTr="00FC5D6F">
        <w:trPr>
          <w:gridAfter w:val="2"/>
          <w:wAfter w:w="1637" w:type="dxa"/>
          <w:trHeight w:val="99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2 02 10000 00 0000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1 113,0</w:t>
            </w:r>
          </w:p>
        </w:tc>
      </w:tr>
      <w:tr w:rsidR="00FC5D6F" w:rsidRPr="00FC5D6F" w:rsidTr="00FC5D6F">
        <w:trPr>
          <w:gridAfter w:val="2"/>
          <w:wAfter w:w="1637" w:type="dxa"/>
          <w:trHeight w:val="1249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2 02 16001 00 0000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1 113,0</w:t>
            </w:r>
          </w:p>
        </w:tc>
      </w:tr>
      <w:tr w:rsidR="00FC5D6F" w:rsidRPr="00FC5D6F" w:rsidTr="00FC5D6F">
        <w:trPr>
          <w:gridAfter w:val="2"/>
          <w:wAfter w:w="1637" w:type="dxa"/>
          <w:trHeight w:val="102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2 02 16001 10 0000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1 113,0</w:t>
            </w:r>
          </w:p>
        </w:tc>
      </w:tr>
      <w:tr w:rsidR="00FC5D6F" w:rsidRPr="00FC5D6F" w:rsidTr="00FC5D6F">
        <w:trPr>
          <w:gridAfter w:val="2"/>
          <w:wAfter w:w="1637" w:type="dxa"/>
          <w:trHeight w:val="1129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2 02 30000 00 0000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160,0</w:t>
            </w:r>
          </w:p>
        </w:tc>
      </w:tr>
      <w:tr w:rsidR="00FC5D6F" w:rsidRPr="00FC5D6F" w:rsidTr="00FC5D6F">
        <w:trPr>
          <w:gridAfter w:val="2"/>
          <w:wAfter w:w="1637" w:type="dxa"/>
          <w:trHeight w:val="117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2 02 35118 00 0000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160,0</w:t>
            </w:r>
          </w:p>
        </w:tc>
      </w:tr>
      <w:tr w:rsidR="00FC5D6F" w:rsidRPr="00FC5D6F" w:rsidTr="00FC5D6F">
        <w:trPr>
          <w:gridAfter w:val="2"/>
          <w:wAfter w:w="1637" w:type="dxa"/>
          <w:trHeight w:val="1283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2 02 35118 10 0000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160,0</w:t>
            </w:r>
          </w:p>
        </w:tc>
      </w:tr>
      <w:tr w:rsidR="00FC5D6F" w:rsidRPr="00FC5D6F" w:rsidTr="00FC5D6F">
        <w:trPr>
          <w:gridAfter w:val="2"/>
          <w:wAfter w:w="1637" w:type="dxa"/>
          <w:trHeight w:val="57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2 02 40000 00 0000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7 678,6</w:t>
            </w:r>
          </w:p>
        </w:tc>
      </w:tr>
      <w:tr w:rsidR="00FC5D6F" w:rsidRPr="00FC5D6F" w:rsidTr="00FC5D6F">
        <w:trPr>
          <w:gridAfter w:val="2"/>
          <w:wAfter w:w="1637" w:type="dxa"/>
          <w:trHeight w:val="13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2 02 40014 00 0000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262,0</w:t>
            </w:r>
          </w:p>
        </w:tc>
      </w:tr>
      <w:tr w:rsidR="00FC5D6F" w:rsidRPr="00FC5D6F" w:rsidTr="00FC5D6F">
        <w:trPr>
          <w:gridAfter w:val="2"/>
          <w:wAfter w:w="1637" w:type="dxa"/>
          <w:trHeight w:val="168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2 02 40014 10 0000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262,0</w:t>
            </w:r>
          </w:p>
        </w:tc>
      </w:tr>
      <w:tr w:rsidR="00FC5D6F" w:rsidRPr="00FC5D6F" w:rsidTr="00FC5D6F">
        <w:trPr>
          <w:gridAfter w:val="2"/>
          <w:wAfter w:w="1637" w:type="dxa"/>
          <w:trHeight w:val="79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2 02 49999 00 0000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7 416,6</w:t>
            </w:r>
          </w:p>
        </w:tc>
      </w:tr>
      <w:tr w:rsidR="00FC5D6F" w:rsidRPr="00FC5D6F" w:rsidTr="00FC5D6F">
        <w:trPr>
          <w:gridAfter w:val="2"/>
          <w:wAfter w:w="1637" w:type="dxa"/>
          <w:trHeight w:val="70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2 02 49999 10 0000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7 416,6</w:t>
            </w:r>
          </w:p>
        </w:tc>
      </w:tr>
      <w:tr w:rsidR="00FC5D6F" w:rsidRPr="00FC5D6F" w:rsidTr="00FC5D6F">
        <w:trPr>
          <w:gridAfter w:val="2"/>
          <w:wAfter w:w="1637" w:type="dxa"/>
          <w:trHeight w:val="126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2 19 00000 10 0000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-7,7</w:t>
            </w:r>
          </w:p>
        </w:tc>
      </w:tr>
      <w:tr w:rsidR="00FC5D6F" w:rsidRPr="00FC5D6F" w:rsidTr="00FC5D6F">
        <w:trPr>
          <w:gridAfter w:val="2"/>
          <w:wAfter w:w="1637" w:type="dxa"/>
          <w:trHeight w:val="126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lastRenderedPageBreak/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287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2 19 35118 10 0000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150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-7,7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Default="00FC5D6F" w:rsidP="00FC5D6F">
            <w:pPr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Default="00FC5D6F" w:rsidP="00FC5D6F">
            <w:pPr>
              <w:rPr>
                <w:sz w:val="18"/>
                <w:szCs w:val="18"/>
              </w:rPr>
            </w:pPr>
          </w:p>
          <w:p w:rsidR="00FC5D6F" w:rsidRPr="00FC5D6F" w:rsidRDefault="00FC5D6F" w:rsidP="00FC5D6F">
            <w:pPr>
              <w:rPr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  <w:tc>
          <w:tcPr>
            <w:tcW w:w="2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  <w:tc>
          <w:tcPr>
            <w:tcW w:w="1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sz w:val="18"/>
                <w:szCs w:val="18"/>
              </w:rPr>
            </w:pPr>
            <w:r w:rsidRPr="00FC5D6F">
              <w:rPr>
                <w:sz w:val="18"/>
                <w:szCs w:val="18"/>
              </w:rPr>
              <w:t> </w:t>
            </w:r>
          </w:p>
        </w:tc>
      </w:tr>
      <w:tr w:rsidR="00FC5D6F" w:rsidRPr="00FC5D6F" w:rsidTr="00FC5D6F">
        <w:trPr>
          <w:gridAfter w:val="2"/>
          <w:wAfter w:w="1637" w:type="dxa"/>
          <w:trHeight w:val="25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rPr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sz w:val="18"/>
                <w:szCs w:val="18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 xml:space="preserve">Приложение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FC5D6F" w:rsidRPr="00FC5D6F" w:rsidTr="00FC5D6F">
        <w:trPr>
          <w:trHeight w:val="330"/>
        </w:trPr>
        <w:tc>
          <w:tcPr>
            <w:tcW w:w="5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57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sz w:val="26"/>
                <w:szCs w:val="26"/>
              </w:rPr>
            </w:pPr>
            <w:r w:rsidRPr="00FC5D6F">
              <w:rPr>
                <w:rFonts w:ascii="Arial" w:hAnsi="Arial" w:cs="Arial"/>
                <w:sz w:val="26"/>
                <w:szCs w:val="26"/>
              </w:rPr>
              <w:t>к решению Думы Юровского</w:t>
            </w:r>
          </w:p>
        </w:tc>
      </w:tr>
      <w:tr w:rsidR="00FC5D6F" w:rsidRPr="00FC5D6F" w:rsidTr="00FC5D6F">
        <w:trPr>
          <w:trHeight w:val="330"/>
        </w:trPr>
        <w:tc>
          <w:tcPr>
            <w:tcW w:w="5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43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sz w:val="26"/>
                <w:szCs w:val="26"/>
              </w:rPr>
            </w:pPr>
            <w:r w:rsidRPr="00FC5D6F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</w:tr>
      <w:tr w:rsidR="00FC5D6F" w:rsidRPr="00FC5D6F" w:rsidTr="00FC5D6F">
        <w:trPr>
          <w:trHeight w:val="270"/>
        </w:trPr>
        <w:tc>
          <w:tcPr>
            <w:tcW w:w="5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57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sz w:val="26"/>
                <w:szCs w:val="26"/>
              </w:rPr>
            </w:pPr>
            <w:r w:rsidRPr="00FC5D6F">
              <w:rPr>
                <w:rFonts w:ascii="Arial" w:hAnsi="Arial" w:cs="Arial"/>
                <w:sz w:val="26"/>
                <w:szCs w:val="26"/>
              </w:rPr>
              <w:t>от ___________2021 №___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trHeight w:val="1800"/>
        </w:trPr>
        <w:tc>
          <w:tcPr>
            <w:tcW w:w="138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C5D6F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Ведомственная структура расходов бюджета Юровского сельского поселения за 2020 год по главным распорядителям бюджетных средств,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FC5D6F">
              <w:rPr>
                <w:rFonts w:ascii="Arial" w:hAnsi="Arial" w:cs="Arial"/>
                <w:b/>
                <w:bCs/>
                <w:sz w:val="26"/>
                <w:szCs w:val="26"/>
              </w:rPr>
              <w:t>непрограммным</w:t>
            </w:r>
            <w:proofErr w:type="spellEnd"/>
            <w:r w:rsidRPr="00FC5D6F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направлениям деятельности), группам и подгруппами видам расходов классификации расходов бюджета Юровского сельского поселения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trHeight w:val="330"/>
        </w:trPr>
        <w:tc>
          <w:tcPr>
            <w:tcW w:w="5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54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Код по бюджетной классификации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 xml:space="preserve">Уточненный </w:t>
            </w:r>
            <w:r w:rsidRPr="00FC5D6F">
              <w:rPr>
                <w:rFonts w:ascii="Arial" w:hAnsi="Arial" w:cs="Arial"/>
                <w:b/>
                <w:bCs/>
              </w:rPr>
              <w:lastRenderedPageBreak/>
              <w:t>план, тыс. рублей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lastRenderedPageBreak/>
              <w:t xml:space="preserve">Кассовое </w:t>
            </w:r>
            <w:r w:rsidRPr="00FC5D6F">
              <w:rPr>
                <w:rFonts w:ascii="Arial" w:hAnsi="Arial" w:cs="Arial"/>
                <w:b/>
                <w:bCs/>
              </w:rPr>
              <w:lastRenderedPageBreak/>
              <w:t>исполнение, тыс. рублей</w:t>
            </w:r>
          </w:p>
        </w:tc>
      </w:tr>
      <w:tr w:rsidR="00FC5D6F" w:rsidRPr="00FC5D6F" w:rsidTr="00FC5D6F">
        <w:trPr>
          <w:trHeight w:val="1800"/>
        </w:trPr>
        <w:tc>
          <w:tcPr>
            <w:tcW w:w="5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 xml:space="preserve">главного </w:t>
            </w:r>
            <w:proofErr w:type="spellStart"/>
            <w:proofErr w:type="gramStart"/>
            <w:r w:rsidRPr="00FC5D6F">
              <w:rPr>
                <w:rFonts w:ascii="Arial" w:hAnsi="Arial" w:cs="Arial"/>
                <w:b/>
                <w:bCs/>
              </w:rPr>
              <w:t>распоря-дителя</w:t>
            </w:r>
            <w:proofErr w:type="spellEnd"/>
            <w:proofErr w:type="gramEnd"/>
            <w:r w:rsidRPr="00FC5D6F">
              <w:rPr>
                <w:rFonts w:ascii="Arial" w:hAnsi="Arial" w:cs="Arial"/>
                <w:b/>
                <w:bCs/>
              </w:rPr>
              <w:t xml:space="preserve"> средств местного бюджета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раздела, подраздела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целевой статьи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вида расходов</w:t>
            </w: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C5D6F" w:rsidRPr="00FC5D6F" w:rsidTr="00FC5D6F">
        <w:trPr>
          <w:trHeight w:val="31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lastRenderedPageBreak/>
              <w:t>1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7</w:t>
            </w:r>
          </w:p>
        </w:tc>
      </w:tr>
      <w:tr w:rsidR="00FC5D6F" w:rsidRPr="00FC5D6F" w:rsidTr="00FC5D6F">
        <w:trPr>
          <w:trHeight w:val="76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 xml:space="preserve">Администрация Юровского сельского поселения </w:t>
            </w:r>
            <w:proofErr w:type="spellStart"/>
            <w:r w:rsidRPr="00FC5D6F">
              <w:rPr>
                <w:rFonts w:ascii="Arial" w:hAnsi="Arial" w:cs="Arial"/>
                <w:b/>
                <w:bCs/>
              </w:rPr>
              <w:t>Уватского</w:t>
            </w:r>
            <w:proofErr w:type="spellEnd"/>
            <w:r w:rsidRPr="00FC5D6F">
              <w:rPr>
                <w:rFonts w:ascii="Arial" w:hAnsi="Arial" w:cs="Arial"/>
                <w:b/>
                <w:bCs/>
              </w:rPr>
              <w:t xml:space="preserve"> муниципального района Тюменской области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8 901,0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8 692,9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0100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5 059,3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4 982,6</w:t>
            </w:r>
          </w:p>
        </w:tc>
      </w:tr>
      <w:tr w:rsidR="00FC5D6F" w:rsidRPr="00FC5D6F" w:rsidTr="00FC5D6F">
        <w:trPr>
          <w:trHeight w:val="76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1 357,0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1 357,0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Финансовое обеспечение расходов на стимулирование органов местного самоуправления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99 0 00 20000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72,1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72,1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99 0 00 20000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72,1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72,1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99 0 00 20000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72,1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72,1</w:t>
            </w:r>
          </w:p>
        </w:tc>
      </w:tr>
      <w:tr w:rsidR="00FC5D6F" w:rsidRPr="00FC5D6F" w:rsidTr="00FC5D6F">
        <w:trPr>
          <w:trHeight w:val="76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образования, </w:t>
            </w:r>
            <w:proofErr w:type="gramStart"/>
            <w:r w:rsidRPr="00FC5D6F">
              <w:rPr>
                <w:rFonts w:ascii="Arial" w:hAnsi="Arial" w:cs="Arial"/>
                <w:color w:val="000000"/>
              </w:rPr>
              <w:t>возглавляющий</w:t>
            </w:r>
            <w:proofErr w:type="gramEnd"/>
            <w:r w:rsidRPr="00FC5D6F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1 284,9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1 284,9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1 284,9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1 284,9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1 284,9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1 284,9</w:t>
            </w:r>
          </w:p>
        </w:tc>
      </w:tr>
      <w:tr w:rsidR="00FC5D6F" w:rsidRPr="00FC5D6F" w:rsidTr="00FC5D6F">
        <w:trPr>
          <w:trHeight w:val="102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1 843,4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1 830,5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Финансовое обеспечение расходов на стимулирование органов местного самоуправления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99 0 00 20000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53,6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53,6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99 0 00 20000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53,6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53,6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99 0 00 20000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53,6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53,6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1 789,8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1 776,9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1 539,0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1 539,0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1 539,0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1 539,0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250,8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237,9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250,8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237,9</w:t>
            </w:r>
          </w:p>
        </w:tc>
      </w:tr>
      <w:tr w:rsidR="00FC5D6F" w:rsidRPr="00FC5D6F" w:rsidTr="00FC5D6F">
        <w:trPr>
          <w:trHeight w:val="76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0106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0106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0106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0106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29,0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0107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232,0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232,0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lastRenderedPageBreak/>
              <w:t>Проведение выборов в представительные органы муниципального образования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232,0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0111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0,0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1 592,9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1 534,1</w:t>
            </w:r>
          </w:p>
        </w:tc>
      </w:tr>
      <w:tr w:rsidR="00FC5D6F" w:rsidRPr="00FC5D6F" w:rsidTr="00FC5D6F">
        <w:trPr>
          <w:trHeight w:val="76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1 451,7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1 392,9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431,9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431,9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431,9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431,9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1 019,8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961,0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1 019,8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961,0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141,2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0200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160,0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134,1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0203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160,0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134,1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160,0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134,1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130,7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130,7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130,7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130,7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29,3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3,4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29,3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3,4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0300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2 724,9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2 718,9</w:t>
            </w:r>
          </w:p>
        </w:tc>
      </w:tr>
      <w:tr w:rsidR="00FC5D6F" w:rsidRPr="00FC5D6F" w:rsidTr="00FC5D6F">
        <w:trPr>
          <w:trHeight w:val="76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0309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0,8</w:t>
            </w:r>
          </w:p>
        </w:tc>
      </w:tr>
      <w:tr w:rsidR="00FC5D6F" w:rsidRPr="00FC5D6F" w:rsidTr="00FC5D6F">
        <w:trPr>
          <w:trHeight w:val="76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0,8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0,8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0,8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2 716,0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2 710,2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2 712,0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2 706,2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2 556,7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2 556,7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2 556,7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2 556,7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155,3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149,5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155,3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149,5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4,0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0314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7,9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7,9</w:t>
            </w:r>
          </w:p>
        </w:tc>
      </w:tr>
      <w:tr w:rsidR="00FC5D6F" w:rsidRPr="00FC5D6F" w:rsidTr="00FC5D6F">
        <w:trPr>
          <w:trHeight w:val="76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7,9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7,9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0314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7,9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7,9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0400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298,9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212,9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0401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62,9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62,9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6,7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6,7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6,7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6,7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6,7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6,7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Организация трудоустройства несовершеннолетних граждан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56,2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56,2</w:t>
            </w:r>
          </w:p>
        </w:tc>
      </w:tr>
      <w:tr w:rsidR="00FC5D6F" w:rsidRPr="00FC5D6F" w:rsidTr="00FC5D6F">
        <w:trPr>
          <w:trHeight w:val="127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56,2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56,2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56,2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56,2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0409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150,0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150,0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0500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438,9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425,4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438,9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425,4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196,8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184,3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196,8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184,3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196,8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184,3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99 0 00 76040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55,8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54,8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99 0 00 76040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55,8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54,8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99 0 00 76040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55,8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54,8</w:t>
            </w:r>
          </w:p>
        </w:tc>
      </w:tr>
      <w:tr w:rsidR="00FC5D6F" w:rsidRPr="00FC5D6F" w:rsidTr="00FC5D6F">
        <w:trPr>
          <w:trHeight w:val="36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186,3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186,3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186,3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186,3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99 0 00 76050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186,3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186,3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0700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0707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FC5D6F" w:rsidRPr="00FC5D6F" w:rsidTr="00FC5D6F">
        <w:trPr>
          <w:trHeight w:val="36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0707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FC5D6F" w:rsidRPr="00FC5D6F" w:rsidTr="00FC5D6F">
        <w:trPr>
          <w:trHeight w:val="30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0707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FC5D6F" w:rsidRPr="00FC5D6F" w:rsidTr="00FC5D6F">
        <w:trPr>
          <w:trHeight w:val="28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0707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3,0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0800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0801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FC5D6F" w:rsidRPr="00FC5D6F" w:rsidTr="00FC5D6F">
        <w:trPr>
          <w:trHeight w:val="31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0801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FC5D6F" w:rsidRPr="00FC5D6F" w:rsidTr="00FC5D6F">
        <w:trPr>
          <w:trHeight w:val="33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0801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FC5D6F" w:rsidRPr="00FC5D6F" w:rsidTr="00FC5D6F">
        <w:trPr>
          <w:trHeight w:val="30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0801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41,0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1000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144,0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144,0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1001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144,0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144,0</w:t>
            </w:r>
          </w:p>
        </w:tc>
      </w:tr>
      <w:tr w:rsidR="00FC5D6F" w:rsidRPr="00FC5D6F" w:rsidTr="00FC5D6F">
        <w:trPr>
          <w:trHeight w:val="39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144,0</w:t>
            </w:r>
          </w:p>
        </w:tc>
      </w:tr>
      <w:tr w:rsidR="00FC5D6F" w:rsidRPr="00FC5D6F" w:rsidTr="00FC5D6F">
        <w:trPr>
          <w:trHeight w:val="42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144,0</w:t>
            </w:r>
          </w:p>
        </w:tc>
      </w:tr>
      <w:tr w:rsidR="00FC5D6F" w:rsidRPr="00FC5D6F" w:rsidTr="00FC5D6F">
        <w:trPr>
          <w:trHeight w:val="51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1001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144,0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144,0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1100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1102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FC5D6F" w:rsidRPr="00FC5D6F" w:rsidTr="00FC5D6F">
        <w:trPr>
          <w:trHeight w:val="33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FC5D6F" w:rsidRPr="00FC5D6F" w:rsidTr="00FC5D6F">
        <w:trPr>
          <w:trHeight w:val="28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FC5D6F" w:rsidRPr="00FC5D6F" w:rsidTr="00FC5D6F">
        <w:trPr>
          <w:trHeight w:val="270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1102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</w:rPr>
            </w:pPr>
            <w:r w:rsidRPr="00FC5D6F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 CYR" w:hAnsi="Arial CYR" w:cs="Arial CYR"/>
              </w:rPr>
            </w:pPr>
            <w:r w:rsidRPr="00FC5D6F">
              <w:rPr>
                <w:rFonts w:ascii="Arial CYR" w:hAnsi="Arial CYR" w:cs="Arial CYR"/>
              </w:rPr>
              <w:t>31,0</w:t>
            </w:r>
          </w:p>
        </w:tc>
      </w:tr>
      <w:tr w:rsidR="00FC5D6F" w:rsidRPr="00FC5D6F" w:rsidTr="00FC5D6F">
        <w:trPr>
          <w:trHeight w:val="255"/>
        </w:trPr>
        <w:tc>
          <w:tcPr>
            <w:tcW w:w="5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ВСЕГО РАСХОДОВ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8 901,0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8 692,9</w:t>
            </w:r>
          </w:p>
        </w:tc>
      </w:tr>
    </w:tbl>
    <w:p w:rsidR="00072635" w:rsidRDefault="00FC5D6F"/>
    <w:p w:rsidR="00FC5D6F" w:rsidRDefault="00FC5D6F"/>
    <w:p w:rsidR="00FC5D6F" w:rsidRDefault="00FC5D6F"/>
    <w:p w:rsidR="00FC5D6F" w:rsidRDefault="00FC5D6F"/>
    <w:p w:rsidR="00FC5D6F" w:rsidRDefault="00FC5D6F"/>
    <w:p w:rsidR="00FC5D6F" w:rsidRDefault="00FC5D6F"/>
    <w:p w:rsidR="00FC5D6F" w:rsidRDefault="00FC5D6F"/>
    <w:p w:rsidR="00FC5D6F" w:rsidRDefault="00FC5D6F"/>
    <w:p w:rsidR="00FC5D6F" w:rsidRDefault="00FC5D6F"/>
    <w:p w:rsidR="00FC5D6F" w:rsidRDefault="00FC5D6F"/>
    <w:tbl>
      <w:tblPr>
        <w:tblW w:w="10760" w:type="dxa"/>
        <w:tblInd w:w="93" w:type="dxa"/>
        <w:tblLook w:val="04A0"/>
      </w:tblPr>
      <w:tblGrid>
        <w:gridCol w:w="15"/>
        <w:gridCol w:w="4580"/>
        <w:gridCol w:w="785"/>
        <w:gridCol w:w="619"/>
        <w:gridCol w:w="1028"/>
        <w:gridCol w:w="496"/>
        <w:gridCol w:w="1463"/>
        <w:gridCol w:w="321"/>
        <w:gridCol w:w="1092"/>
        <w:gridCol w:w="488"/>
      </w:tblGrid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9525</wp:posOffset>
                  </wp:positionV>
                  <wp:extent cx="2476500" cy="790575"/>
                  <wp:effectExtent l="0" t="0" r="635" b="0"/>
                  <wp:wrapNone/>
                  <wp:docPr id="2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590925" y="19050"/>
                            <a:ext cx="2362200" cy="771525"/>
                            <a:chOff x="3590925" y="19050"/>
                            <a:chExt cx="2362200" cy="771525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590925" y="19050"/>
                              <a:ext cx="2362200" cy="1038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2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3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2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2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___________2021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40"/>
            </w:tblGrid>
            <w:tr w:rsidR="00FC5D6F" w:rsidRPr="00FC5D6F">
              <w:trPr>
                <w:trHeight w:val="255"/>
                <w:tblCellSpacing w:w="0" w:type="dxa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C5D6F" w:rsidRPr="00FC5D6F" w:rsidRDefault="00FC5D6F" w:rsidP="00FC5D6F">
                  <w:pPr>
                    <w:rPr>
                      <w:rFonts w:ascii="Arial CYR" w:hAnsi="Arial CYR" w:cs="Arial CYR"/>
                    </w:rPr>
                  </w:pPr>
                </w:p>
              </w:tc>
            </w:tr>
          </w:tbl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4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15"/>
        </w:trPr>
        <w:tc>
          <w:tcPr>
            <w:tcW w:w="102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705"/>
        </w:trPr>
        <w:tc>
          <w:tcPr>
            <w:tcW w:w="102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по разделам и подразделам классификации расходов  бюджета Юровского сельского поселения за 2020 год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2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1125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Раздел, подраздел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Уточненный план, тыс. рублей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процент исполнения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2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5 059,3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4 982,6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98,5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127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1 357,0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1 357,0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195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1 843,4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1 830,5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99,3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12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29,0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6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232,0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232,0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1 592,9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1 534,1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96,3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134,1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83,8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6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134,1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83,8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100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2 724,9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2 718,9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99,8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123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0,8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2 716,0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2 710,2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99,9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99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7,9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7,9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298,9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212,9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71,2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0401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62,9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62,9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63,6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438,9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425,4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96,9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438,9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425,4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96,9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Молодёжная политика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41,0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144,0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31,0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D6F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8 901,0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8 692,9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5D6F">
              <w:rPr>
                <w:rFonts w:ascii="Arial" w:hAnsi="Arial" w:cs="Arial"/>
                <w:b/>
                <w:bCs/>
                <w:sz w:val="24"/>
                <w:szCs w:val="24"/>
              </w:rPr>
              <w:t>97,7</w:t>
            </w: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Default="00FC5D6F" w:rsidP="00FC5D6F">
            <w:pPr>
              <w:rPr>
                <w:rFonts w:ascii="Arial CYR" w:hAnsi="Arial CYR" w:cs="Arial CYR"/>
              </w:rPr>
            </w:pPr>
          </w:p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gridBefore w:val="1"/>
          <w:gridAfter w:val="1"/>
          <w:wBefore w:w="15" w:type="dxa"/>
          <w:wAfter w:w="488" w:type="dxa"/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 CYR" w:hAnsi="Arial CYR" w:cs="Arial CYR"/>
              </w:rPr>
            </w:pPr>
          </w:p>
        </w:tc>
      </w:tr>
      <w:tr w:rsidR="00FC5D6F" w:rsidRPr="00FC5D6F" w:rsidTr="00FC5D6F">
        <w:trPr>
          <w:trHeight w:val="315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 xml:space="preserve">Приложение 4 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</w:tr>
      <w:tr w:rsidR="00FC5D6F" w:rsidRPr="00FC5D6F" w:rsidTr="00FC5D6F">
        <w:trPr>
          <w:trHeight w:val="360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  <w:tc>
          <w:tcPr>
            <w:tcW w:w="3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к решению Думы</w:t>
            </w:r>
          </w:p>
        </w:tc>
      </w:tr>
      <w:tr w:rsidR="00FC5D6F" w:rsidRPr="00FC5D6F" w:rsidTr="00FC5D6F">
        <w:trPr>
          <w:trHeight w:val="390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  <w:tc>
          <w:tcPr>
            <w:tcW w:w="3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Юровского сельского поселения</w:t>
            </w:r>
          </w:p>
        </w:tc>
      </w:tr>
      <w:tr w:rsidR="00FC5D6F" w:rsidRPr="00FC5D6F" w:rsidTr="00FC5D6F">
        <w:trPr>
          <w:trHeight w:val="345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</w:p>
        </w:tc>
        <w:tc>
          <w:tcPr>
            <w:tcW w:w="3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от __.__. 2021  № __</w:t>
            </w:r>
          </w:p>
        </w:tc>
      </w:tr>
      <w:tr w:rsidR="00FC5D6F" w:rsidRPr="00FC5D6F" w:rsidTr="00FC5D6F">
        <w:trPr>
          <w:trHeight w:val="1320"/>
        </w:trPr>
        <w:tc>
          <w:tcPr>
            <w:tcW w:w="107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 xml:space="preserve">ИСТОЧНИКИ ФИНАНСИРОВАНИЯ ДЕФИЦИТА БЮДЖЕТА ЮРОВСКОГО СЕЛЬСКОГО ПОСЕЛЕНИЯ ЗА 2020 ГОД ПО КОДАМ </w:t>
            </w:r>
            <w:proofErr w:type="gramStart"/>
            <w:r w:rsidRPr="00FC5D6F">
              <w:rPr>
                <w:rFonts w:ascii="Arial" w:hAnsi="Arial" w:cs="Arial"/>
                <w:b/>
                <w:bCs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FC5D6F" w:rsidRPr="00FC5D6F" w:rsidTr="00FC5D6F">
        <w:trPr>
          <w:trHeight w:val="255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</w:p>
        </w:tc>
      </w:tr>
      <w:tr w:rsidR="00FC5D6F" w:rsidRPr="00FC5D6F" w:rsidTr="00FC5D6F">
        <w:trPr>
          <w:trHeight w:val="255"/>
        </w:trPr>
        <w:tc>
          <w:tcPr>
            <w:tcW w:w="53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FC5D6F" w:rsidRPr="00FC5D6F" w:rsidTr="00FC5D6F">
        <w:trPr>
          <w:trHeight w:val="1305"/>
        </w:trPr>
        <w:tc>
          <w:tcPr>
            <w:tcW w:w="53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FC5D6F">
              <w:rPr>
                <w:rFonts w:ascii="Arial" w:hAnsi="Arial" w:cs="Arial"/>
                <w:b/>
                <w:bCs/>
              </w:rPr>
              <w:t>администра-тора</w:t>
            </w:r>
            <w:proofErr w:type="spellEnd"/>
            <w:proofErr w:type="gramEnd"/>
            <w:r w:rsidRPr="00FC5D6F">
              <w:rPr>
                <w:rFonts w:ascii="Arial" w:hAnsi="Arial" w:cs="Arial"/>
                <w:b/>
                <w:bCs/>
              </w:rPr>
              <w:t xml:space="preserve"> источника </w:t>
            </w:r>
            <w:proofErr w:type="spellStart"/>
            <w:r w:rsidRPr="00FC5D6F">
              <w:rPr>
                <w:rFonts w:ascii="Arial" w:hAnsi="Arial" w:cs="Arial"/>
                <w:b/>
                <w:bCs/>
              </w:rPr>
              <w:t>финансирова-ния</w:t>
            </w:r>
            <w:proofErr w:type="spellEnd"/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 xml:space="preserve"> источника финансирования</w:t>
            </w: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C5D6F" w:rsidRPr="00FC5D6F" w:rsidTr="00FC5D6F">
        <w:trPr>
          <w:trHeight w:val="435"/>
        </w:trPr>
        <w:tc>
          <w:tcPr>
            <w:tcW w:w="5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FC5D6F" w:rsidRPr="00FC5D6F" w:rsidTr="00FC5D6F">
        <w:trPr>
          <w:trHeight w:val="1020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ИСТОЧНИКИ ФИНАНСИРОВАНИЯ ДЕФИЦИТА БЮДЖЕТА ПОСЕЛЕНИЯ, ВСЕГО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-356,6</w:t>
            </w:r>
          </w:p>
        </w:tc>
      </w:tr>
      <w:tr w:rsidR="00FC5D6F" w:rsidRPr="00FC5D6F" w:rsidTr="00FC5D6F">
        <w:trPr>
          <w:trHeight w:val="450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в том числе: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C5D6F" w:rsidRPr="00FC5D6F" w:rsidTr="00FC5D6F">
        <w:trPr>
          <w:trHeight w:val="1118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 xml:space="preserve">Администрация Юровского сельского поселения </w:t>
            </w:r>
            <w:proofErr w:type="spellStart"/>
            <w:r w:rsidRPr="00FC5D6F">
              <w:rPr>
                <w:rFonts w:ascii="Arial" w:hAnsi="Arial" w:cs="Arial"/>
                <w:b/>
                <w:bCs/>
              </w:rPr>
              <w:t>Уватского</w:t>
            </w:r>
            <w:proofErr w:type="spellEnd"/>
            <w:r w:rsidRPr="00FC5D6F">
              <w:rPr>
                <w:rFonts w:ascii="Arial" w:hAnsi="Arial" w:cs="Arial"/>
                <w:b/>
                <w:bCs/>
              </w:rPr>
              <w:t xml:space="preserve"> муниципального района Тюменской области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  <w:b/>
                <w:bCs/>
              </w:rPr>
            </w:pPr>
            <w:r w:rsidRPr="00FC5D6F">
              <w:rPr>
                <w:rFonts w:ascii="Arial" w:hAnsi="Arial" w:cs="Arial"/>
                <w:b/>
                <w:bCs/>
              </w:rPr>
              <w:t>-356,6</w:t>
            </w:r>
          </w:p>
        </w:tc>
      </w:tr>
      <w:tr w:rsidR="00FC5D6F" w:rsidRPr="00FC5D6F" w:rsidTr="00FC5D6F">
        <w:trPr>
          <w:trHeight w:val="735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812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01 05 02 01 10 0000 510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-9 111,4</w:t>
            </w:r>
          </w:p>
        </w:tc>
      </w:tr>
      <w:tr w:rsidR="00FC5D6F" w:rsidRPr="00FC5D6F" w:rsidTr="00FC5D6F">
        <w:trPr>
          <w:trHeight w:val="510"/>
        </w:trPr>
        <w:tc>
          <w:tcPr>
            <w:tcW w:w="5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both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812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5D6F" w:rsidRPr="00FC5D6F" w:rsidRDefault="00FC5D6F" w:rsidP="00FC5D6F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01 05 02 01 10 0000 610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5D6F" w:rsidRPr="00FC5D6F" w:rsidRDefault="00FC5D6F" w:rsidP="00FC5D6F">
            <w:pPr>
              <w:jc w:val="right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</w:rPr>
              <w:t>8 754,8</w:t>
            </w:r>
          </w:p>
        </w:tc>
      </w:tr>
    </w:tbl>
    <w:p w:rsidR="00FC5D6F" w:rsidRDefault="00FC5D6F"/>
    <w:p w:rsidR="00FC5D6F" w:rsidRDefault="00FC5D6F"/>
    <w:p w:rsidR="00FC5D6F" w:rsidRDefault="00FC5D6F"/>
    <w:p w:rsidR="00FC5D6F" w:rsidRDefault="00FC5D6F"/>
    <w:p w:rsidR="00FC5D6F" w:rsidRDefault="00FC5D6F"/>
    <w:p w:rsidR="00FC5D6F" w:rsidRDefault="00FC5D6F"/>
    <w:p w:rsidR="00FC5D6F" w:rsidRDefault="00FC5D6F"/>
    <w:p w:rsidR="00FC5D6F" w:rsidRPr="00D21DD4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D21DD4">
        <w:rPr>
          <w:rFonts w:ascii="Arial" w:hAnsi="Arial" w:cs="Arial"/>
          <w:sz w:val="26"/>
          <w:szCs w:val="26"/>
        </w:rPr>
        <w:t>Отчет</w:t>
      </w:r>
    </w:p>
    <w:p w:rsidR="00FC5D6F" w:rsidRPr="00D21DD4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D21DD4">
        <w:rPr>
          <w:rFonts w:ascii="Arial" w:hAnsi="Arial" w:cs="Arial"/>
          <w:sz w:val="26"/>
          <w:szCs w:val="26"/>
        </w:rPr>
        <w:t>об использовании бюджетных ассигнований резервного фонда</w:t>
      </w:r>
    </w:p>
    <w:p w:rsidR="00FC5D6F" w:rsidRPr="00D21DD4" w:rsidRDefault="00FC5D6F" w:rsidP="00FC5D6F">
      <w:pPr>
        <w:jc w:val="center"/>
      </w:pPr>
      <w:r w:rsidRPr="00D21DD4">
        <w:rPr>
          <w:rFonts w:ascii="Arial" w:hAnsi="Arial" w:cs="Arial"/>
          <w:sz w:val="26"/>
          <w:szCs w:val="26"/>
        </w:rPr>
        <w:t xml:space="preserve">администрации </w:t>
      </w:r>
      <w:r>
        <w:rPr>
          <w:rFonts w:ascii="Arial" w:hAnsi="Arial" w:cs="Arial"/>
          <w:sz w:val="26"/>
          <w:szCs w:val="26"/>
        </w:rPr>
        <w:t>Юровского</w:t>
      </w:r>
      <w:r w:rsidRPr="00D21DD4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FC5D6F" w:rsidRPr="00D21DD4" w:rsidRDefault="00FC5D6F" w:rsidP="00FC5D6F">
      <w:pPr>
        <w:jc w:val="center"/>
      </w:pPr>
      <w:r w:rsidRPr="00D21DD4">
        <w:rPr>
          <w:rFonts w:ascii="Arial" w:hAnsi="Arial" w:cs="Arial"/>
          <w:sz w:val="26"/>
          <w:szCs w:val="26"/>
        </w:rPr>
        <w:t>за  2020 год</w:t>
      </w:r>
    </w:p>
    <w:p w:rsidR="00FC5D6F" w:rsidRPr="00D21DD4" w:rsidRDefault="00FC5D6F" w:rsidP="00FC5D6F">
      <w:pPr>
        <w:rPr>
          <w:rFonts w:ascii="Arial" w:hAnsi="Arial"/>
          <w:sz w:val="18"/>
          <w:szCs w:val="18"/>
          <w:lang w:eastAsia="en-US" w:bidi="en-US"/>
        </w:rPr>
      </w:pPr>
    </w:p>
    <w:p w:rsidR="00FC5D6F" w:rsidRPr="00D21DD4" w:rsidRDefault="00FC5D6F" w:rsidP="00FC5D6F">
      <w:pPr>
        <w:rPr>
          <w:rFonts w:ascii="Arial" w:hAnsi="Arial"/>
          <w:sz w:val="18"/>
          <w:szCs w:val="18"/>
          <w:lang w:eastAsia="en-US" w:bidi="en-US"/>
        </w:rPr>
      </w:pPr>
    </w:p>
    <w:p w:rsidR="00FC5D6F" w:rsidRPr="00D21DD4" w:rsidRDefault="00FC5D6F" w:rsidP="00FC5D6F">
      <w:pPr>
        <w:rPr>
          <w:rFonts w:ascii="Arial" w:hAnsi="Arial"/>
          <w:sz w:val="18"/>
          <w:szCs w:val="18"/>
          <w:lang w:eastAsia="en-US" w:bidi="en-US"/>
        </w:rPr>
      </w:pPr>
    </w:p>
    <w:p w:rsidR="00FC5D6F" w:rsidRPr="00D21DD4" w:rsidRDefault="00FC5D6F" w:rsidP="00FC5D6F">
      <w:pPr>
        <w:rPr>
          <w:rFonts w:ascii="Arial" w:hAnsi="Arial"/>
          <w:sz w:val="18"/>
          <w:szCs w:val="18"/>
          <w:lang w:eastAsia="en-US" w:bidi="en-US"/>
        </w:rPr>
      </w:pPr>
    </w:p>
    <w:p w:rsidR="00FC5D6F" w:rsidRPr="00D21DD4" w:rsidRDefault="00FC5D6F" w:rsidP="00FC5D6F">
      <w:pPr>
        <w:rPr>
          <w:rFonts w:ascii="Arial" w:hAnsi="Arial"/>
          <w:sz w:val="18"/>
          <w:szCs w:val="18"/>
          <w:lang w:eastAsia="en-US" w:bidi="en-US"/>
        </w:rPr>
      </w:pPr>
    </w:p>
    <w:tbl>
      <w:tblPr>
        <w:tblW w:w="15705" w:type="dxa"/>
        <w:tblInd w:w="-5" w:type="dxa"/>
        <w:tblLayout w:type="fixed"/>
        <w:tblLook w:val="04A0"/>
      </w:tblPr>
      <w:tblGrid>
        <w:gridCol w:w="1672"/>
        <w:gridCol w:w="2551"/>
        <w:gridCol w:w="1418"/>
        <w:gridCol w:w="1559"/>
        <w:gridCol w:w="1559"/>
        <w:gridCol w:w="2268"/>
        <w:gridCol w:w="1701"/>
        <w:gridCol w:w="1559"/>
        <w:gridCol w:w="1418"/>
      </w:tblGrid>
      <w:tr w:rsidR="00FC5D6F" w:rsidRPr="00D21DD4" w:rsidTr="00030794">
        <w:trPr>
          <w:cantSplit/>
        </w:trPr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Реквизиты распоряжения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Направление выделения средств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Код по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Сумма по распоряжению,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Профинансировано, 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Остаток средств, 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Причина не освоения средств</w:t>
            </w:r>
          </w:p>
        </w:tc>
      </w:tr>
      <w:tr w:rsidR="00FC5D6F" w:rsidRPr="00D21DD4" w:rsidTr="00030794">
        <w:trPr>
          <w:cantSplit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5D6F" w:rsidRPr="00D21DD4" w:rsidRDefault="00FC5D6F" w:rsidP="00030794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5D6F" w:rsidRPr="00D21DD4" w:rsidRDefault="00FC5D6F" w:rsidP="00030794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 xml:space="preserve">раздел, </w:t>
            </w:r>
            <w:proofErr w:type="spellStart"/>
            <w:proofErr w:type="gramStart"/>
            <w:r w:rsidRPr="00D21DD4">
              <w:rPr>
                <w:rFonts w:ascii="Arial" w:hAnsi="Arial" w:cs="Arial"/>
                <w:lang w:eastAsia="zh-CN"/>
              </w:rPr>
              <w:t>под-раздел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целевая статья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Вид ра</w:t>
            </w:r>
            <w:proofErr w:type="gramStart"/>
            <w:r w:rsidRPr="00D21DD4">
              <w:rPr>
                <w:rFonts w:ascii="Arial" w:hAnsi="Arial" w:cs="Arial"/>
                <w:lang w:eastAsia="zh-CN"/>
              </w:rPr>
              <w:t>с-</w:t>
            </w:r>
            <w:proofErr w:type="gramEnd"/>
            <w:r w:rsidRPr="00D21DD4">
              <w:rPr>
                <w:rFonts w:ascii="Arial" w:hAnsi="Arial" w:cs="Arial"/>
                <w:lang w:eastAsia="zh-CN"/>
              </w:rPr>
              <w:t xml:space="preserve"> ходов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5D6F" w:rsidRPr="00D21DD4" w:rsidRDefault="00FC5D6F" w:rsidP="00030794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5D6F" w:rsidRPr="00D21DD4" w:rsidRDefault="00FC5D6F" w:rsidP="00030794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5D6F" w:rsidRPr="00D21DD4" w:rsidRDefault="00FC5D6F" w:rsidP="00030794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D6F" w:rsidRPr="00D21DD4" w:rsidRDefault="00FC5D6F" w:rsidP="00030794">
            <w:pPr>
              <w:rPr>
                <w:sz w:val="24"/>
                <w:szCs w:val="24"/>
                <w:lang w:eastAsia="zh-CN"/>
              </w:rPr>
            </w:pPr>
          </w:p>
        </w:tc>
      </w:tr>
      <w:tr w:rsidR="00FC5D6F" w:rsidRPr="00D21DD4" w:rsidTr="00030794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9</w:t>
            </w:r>
          </w:p>
        </w:tc>
      </w:tr>
      <w:tr w:rsidR="00FC5D6F" w:rsidRPr="00D21DD4" w:rsidTr="00030794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</w:tr>
      <w:tr w:rsidR="00FC5D6F" w:rsidRPr="00D21DD4" w:rsidTr="00030794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5D6F" w:rsidRPr="00D21DD4" w:rsidRDefault="00FC5D6F" w:rsidP="00030794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D21DD4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D6F" w:rsidRPr="00D21DD4" w:rsidRDefault="00FC5D6F" w:rsidP="00030794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</w:tr>
    </w:tbl>
    <w:p w:rsidR="00FC5D6F" w:rsidRPr="00D21DD4" w:rsidRDefault="00FC5D6F" w:rsidP="00FC5D6F">
      <w:pPr>
        <w:rPr>
          <w:rFonts w:ascii="Arial" w:hAnsi="Arial"/>
          <w:sz w:val="18"/>
          <w:szCs w:val="18"/>
          <w:lang w:eastAsia="en-US" w:bidi="en-US"/>
        </w:rPr>
      </w:pPr>
    </w:p>
    <w:p w:rsidR="00FC5D6F" w:rsidRDefault="00FC5D6F" w:rsidP="00FC5D6F">
      <w:pPr>
        <w:ind w:left="4956"/>
        <w:rPr>
          <w:rFonts w:ascii="Arial" w:hAnsi="Arial" w:cs="Arial"/>
          <w:sz w:val="26"/>
          <w:szCs w:val="26"/>
        </w:rPr>
      </w:pPr>
    </w:p>
    <w:p w:rsidR="00FC5D6F" w:rsidRDefault="00FC5D6F" w:rsidP="00FC5D6F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</w:t>
      </w:r>
    </w:p>
    <w:p w:rsidR="00FC5D6F" w:rsidRDefault="00FC5D6F" w:rsidP="00FC5D6F">
      <w:pPr>
        <w:tabs>
          <w:tab w:val="left" w:pos="1843"/>
          <w:tab w:val="left" w:pos="12049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&lt;*&gt; В случае неполного расходования средств резервного фонда указывается причина.</w:t>
      </w:r>
    </w:p>
    <w:p w:rsidR="00FC5D6F" w:rsidRDefault="00FC5D6F" w:rsidP="00FC5D6F">
      <w:pPr>
        <w:tabs>
          <w:tab w:val="left" w:pos="709"/>
          <w:tab w:val="left" w:pos="12049"/>
        </w:tabs>
        <w:jc w:val="both"/>
      </w:pPr>
      <w:r>
        <w:rPr>
          <w:rFonts w:ascii="Arial" w:hAnsi="Arial" w:cs="Arial"/>
          <w:bCs/>
          <w:sz w:val="26"/>
          <w:szCs w:val="26"/>
        </w:rPr>
        <w:t>Решением Думы Юровского сельского поселения от 06 декабря 2019 г. № 91  «О бюджете Юровского сельского поселения на 2020 год и на плановый период 2021 и 2022</w:t>
      </w:r>
      <w:bookmarkStart w:id="1" w:name="_GoBack"/>
      <w:bookmarkEnd w:id="1"/>
      <w:r>
        <w:rPr>
          <w:rFonts w:ascii="Arial" w:hAnsi="Arial" w:cs="Arial"/>
          <w:bCs/>
          <w:sz w:val="26"/>
          <w:szCs w:val="26"/>
        </w:rPr>
        <w:t xml:space="preserve"> годов» объем бюджетных ассигнований резервного фонда администрации Юровского сельского поселения утвержден в объеме 5,0 тыс. рублей. Причиной не исполнения является отсутствие чрезвычайных ситуаций, стихийных бедствий в текущем финансовом году.</w:t>
      </w:r>
      <w:r>
        <w:rPr>
          <w:rFonts w:ascii="Arial" w:hAnsi="Arial" w:cs="Arial"/>
          <w:bCs/>
          <w:sz w:val="26"/>
          <w:szCs w:val="26"/>
        </w:rPr>
        <w:tab/>
      </w:r>
    </w:p>
    <w:p w:rsidR="00FC5D6F" w:rsidRDefault="00FC5D6F" w:rsidP="00FC5D6F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FC5D6F" w:rsidRDefault="00FC5D6F" w:rsidP="00FC5D6F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FC5D6F" w:rsidRDefault="00FC5D6F" w:rsidP="00FC5D6F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FC5D6F" w:rsidRDefault="00FC5D6F" w:rsidP="00FC5D6F">
      <w:r>
        <w:rPr>
          <w:rFonts w:ascii="Arial" w:hAnsi="Arial" w:cs="Arial"/>
          <w:sz w:val="26"/>
          <w:szCs w:val="26"/>
        </w:rPr>
        <w:t xml:space="preserve">Глава Юровского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____________________Н.А.Долгова</w:t>
      </w:r>
      <w:proofErr w:type="spellEnd"/>
    </w:p>
    <w:p w:rsidR="00FC5D6F" w:rsidRDefault="00FC5D6F" w:rsidP="00FC5D6F">
      <w:proofErr w:type="spellStart"/>
      <w:r>
        <w:rPr>
          <w:rFonts w:ascii="Arial" w:hAnsi="Arial" w:cs="Arial"/>
          <w:sz w:val="26"/>
          <w:szCs w:val="26"/>
        </w:rPr>
        <w:t>Исполнитель__________________________________И.А.Мокроусова</w:t>
      </w:r>
      <w:proofErr w:type="spellEnd"/>
    </w:p>
    <w:p w:rsidR="00FC5D6F" w:rsidRDefault="00FC5D6F" w:rsidP="00FC5D6F">
      <w:pPr>
        <w:rPr>
          <w:rFonts w:ascii="Arial" w:hAnsi="Arial"/>
          <w:sz w:val="18"/>
          <w:szCs w:val="18"/>
          <w:lang w:eastAsia="en-US" w:bidi="en-US"/>
        </w:rPr>
      </w:pPr>
    </w:p>
    <w:p w:rsidR="00FC5D6F" w:rsidRDefault="00FC5D6F" w:rsidP="00FC5D6F">
      <w:pPr>
        <w:ind w:left="4956"/>
      </w:pPr>
    </w:p>
    <w:p w:rsidR="00FC5D6F" w:rsidRDefault="00FC5D6F" w:rsidP="00FC5D6F">
      <w:pPr>
        <w:jc w:val="right"/>
      </w:pPr>
    </w:p>
    <w:p w:rsidR="00FC5D6F" w:rsidRPr="007F18F0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lastRenderedPageBreak/>
        <w:t>СВЕДЕНИЯ</w:t>
      </w:r>
    </w:p>
    <w:p w:rsidR="00FC5D6F" w:rsidRPr="007F18F0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FC5D6F" w:rsidRPr="007F18F0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FC5D6F" w:rsidRPr="007F18F0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МУНИЦИПАЛЬНЫХ УЧРЕЖДЕНИЙ, ФАКТИЧЕСКИХ </w:t>
      </w:r>
      <w:proofErr w:type="gramStart"/>
      <w:r>
        <w:rPr>
          <w:rFonts w:ascii="Arial" w:hAnsi="Arial" w:cs="Arial"/>
          <w:sz w:val="26"/>
          <w:szCs w:val="26"/>
        </w:rPr>
        <w:t>РАСХОДАХ</w:t>
      </w:r>
      <w:proofErr w:type="gramEnd"/>
    </w:p>
    <w:p w:rsidR="00FC5D6F" w:rsidRPr="007F18F0" w:rsidRDefault="00FC5D6F" w:rsidP="00FC5D6F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НА </w:t>
      </w:r>
      <w:r>
        <w:rPr>
          <w:rFonts w:ascii="Arial" w:hAnsi="Arial" w:cs="Arial"/>
          <w:sz w:val="26"/>
          <w:szCs w:val="26"/>
        </w:rPr>
        <w:t xml:space="preserve">ОПЛАТУ </w:t>
      </w:r>
      <w:r w:rsidRPr="007F18F0"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>ТРУДА</w:t>
      </w:r>
      <w:r w:rsidRPr="007F18F0">
        <w:rPr>
          <w:rFonts w:ascii="Arial" w:hAnsi="Arial" w:cs="Arial"/>
          <w:sz w:val="26"/>
          <w:szCs w:val="26"/>
        </w:rPr>
        <w:t xml:space="preserve"> ЗА  20</w:t>
      </w:r>
      <w:r>
        <w:rPr>
          <w:rFonts w:ascii="Arial" w:hAnsi="Arial" w:cs="Arial"/>
          <w:sz w:val="26"/>
          <w:szCs w:val="26"/>
        </w:rPr>
        <w:t>20</w:t>
      </w:r>
      <w:r w:rsidRPr="007F18F0">
        <w:rPr>
          <w:rFonts w:ascii="Arial" w:hAnsi="Arial" w:cs="Arial"/>
          <w:sz w:val="26"/>
          <w:szCs w:val="26"/>
        </w:rPr>
        <w:t xml:space="preserve"> ГОД</w:t>
      </w:r>
    </w:p>
    <w:p w:rsidR="00FC5D6F" w:rsidRPr="007F18F0" w:rsidRDefault="00FC5D6F" w:rsidP="00FC5D6F">
      <w:pPr>
        <w:jc w:val="center"/>
        <w:rPr>
          <w:rFonts w:ascii="Arial" w:hAnsi="Arial" w:cs="Arial"/>
          <w:sz w:val="26"/>
          <w:szCs w:val="26"/>
        </w:rPr>
      </w:pPr>
    </w:p>
    <w:p w:rsidR="00FC5D6F" w:rsidRPr="007F18F0" w:rsidRDefault="00FC5D6F" w:rsidP="00FC5D6F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2388"/>
        <w:gridCol w:w="1543"/>
      </w:tblGrid>
      <w:tr w:rsidR="00FC5D6F" w:rsidRPr="0036710E" w:rsidTr="00030794">
        <w:tc>
          <w:tcPr>
            <w:tcW w:w="6228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</w:t>
            </w:r>
            <w:r w:rsidRPr="0036710E">
              <w:rPr>
                <w:rFonts w:ascii="Arial" w:hAnsi="Arial" w:cs="Arial"/>
                <w:sz w:val="26"/>
                <w:szCs w:val="26"/>
              </w:rPr>
              <w:t>исленность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 отчетный период</w:t>
            </w:r>
          </w:p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</w:t>
            </w:r>
            <w:r w:rsidRPr="0036710E">
              <w:rPr>
                <w:rFonts w:ascii="Arial" w:hAnsi="Arial" w:cs="Arial"/>
                <w:sz w:val="26"/>
                <w:szCs w:val="26"/>
              </w:rPr>
              <w:t>, всего</w:t>
            </w:r>
          </w:p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FC5D6F" w:rsidRPr="0036710E" w:rsidTr="00030794">
        <w:tc>
          <w:tcPr>
            <w:tcW w:w="6228" w:type="dxa"/>
            <w:shd w:val="clear" w:color="auto" w:fill="auto"/>
          </w:tcPr>
          <w:p w:rsidR="00FC5D6F" w:rsidRPr="0036710E" w:rsidRDefault="00FC5D6F" w:rsidP="00030794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543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1324,0</w:t>
            </w:r>
          </w:p>
        </w:tc>
      </w:tr>
      <w:tr w:rsidR="00FC5D6F" w:rsidRPr="0036710E" w:rsidTr="00030794">
        <w:tc>
          <w:tcPr>
            <w:tcW w:w="6228" w:type="dxa"/>
            <w:shd w:val="clear" w:color="auto" w:fill="auto"/>
          </w:tcPr>
          <w:p w:rsidR="00FC5D6F" w:rsidRPr="0036710E" w:rsidRDefault="00FC5D6F" w:rsidP="00030794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 xml:space="preserve">Администрация </w:t>
            </w: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  <w:r w:rsidRPr="0036710E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543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1324,0</w:t>
            </w:r>
          </w:p>
        </w:tc>
      </w:tr>
      <w:tr w:rsidR="00FC5D6F" w:rsidRPr="0036710E" w:rsidTr="00030794">
        <w:tc>
          <w:tcPr>
            <w:tcW w:w="6228" w:type="dxa"/>
            <w:shd w:val="clear" w:color="auto" w:fill="auto"/>
          </w:tcPr>
          <w:p w:rsidR="00FC5D6F" w:rsidRPr="0036710E" w:rsidRDefault="00FC5D6F" w:rsidP="00030794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FC5D6F" w:rsidRPr="0036710E" w:rsidRDefault="00FC5D6F" w:rsidP="0003079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FC5D6F" w:rsidRPr="007F18F0" w:rsidRDefault="00FC5D6F" w:rsidP="00FC5D6F">
      <w:pPr>
        <w:jc w:val="center"/>
        <w:rPr>
          <w:rFonts w:ascii="Arial" w:hAnsi="Arial" w:cs="Arial"/>
          <w:sz w:val="26"/>
          <w:szCs w:val="26"/>
        </w:rPr>
      </w:pPr>
    </w:p>
    <w:p w:rsidR="00FC5D6F" w:rsidRPr="007F18F0" w:rsidRDefault="00FC5D6F" w:rsidP="00FC5D6F">
      <w:pPr>
        <w:rPr>
          <w:rFonts w:ascii="Arial" w:hAnsi="Arial" w:cs="Arial"/>
          <w:sz w:val="26"/>
          <w:szCs w:val="26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Pr="000A3F89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Pr="000A3F89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Pr="000A3F89" w:rsidRDefault="00FC5D6F" w:rsidP="00FC5D6F">
      <w:pPr>
        <w:tabs>
          <w:tab w:val="left" w:pos="2565"/>
        </w:tabs>
        <w:jc w:val="center"/>
        <w:rPr>
          <w:sz w:val="28"/>
          <w:szCs w:val="28"/>
        </w:rPr>
      </w:pPr>
    </w:p>
    <w:p w:rsidR="00FC5D6F" w:rsidRDefault="00FC5D6F" w:rsidP="00FC5D6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СВЕДЕНИЯ О СОСТОЯНИИ МУНИЦИПАЛЬНОГО ВНУТРЕННЕГО ДОЛГА ЮРОВСКОГО СЕЛЬСКОГО ПОСЕЛЕНИЯ </w:t>
      </w:r>
    </w:p>
    <w:p w:rsidR="00FC5D6F" w:rsidRPr="005345F3" w:rsidRDefault="00FC5D6F" w:rsidP="00FC5D6F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НА 01.01.2020</w:t>
      </w: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31.12.2020</w:t>
      </w:r>
    </w:p>
    <w:p w:rsidR="00FC5D6F" w:rsidRPr="005345F3" w:rsidRDefault="00FC5D6F" w:rsidP="00FC5D6F">
      <w:pPr>
        <w:ind w:firstLine="720"/>
        <w:jc w:val="center"/>
        <w:rPr>
          <w:rFonts w:ascii="Arial" w:hAnsi="Arial" w:cs="Arial"/>
          <w:sz w:val="28"/>
          <w:szCs w:val="28"/>
        </w:rPr>
      </w:pPr>
    </w:p>
    <w:p w:rsidR="00FC5D6F" w:rsidRPr="005345F3" w:rsidRDefault="00FC5D6F" w:rsidP="00FC5D6F">
      <w:pPr>
        <w:ind w:firstLine="720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000"/>
      </w:tblPr>
      <w:tblGrid>
        <w:gridCol w:w="5434"/>
        <w:gridCol w:w="2232"/>
        <w:gridCol w:w="2232"/>
      </w:tblGrid>
      <w:tr w:rsidR="00FC5D6F" w:rsidRPr="005345F3" w:rsidTr="00030794">
        <w:tc>
          <w:tcPr>
            <w:tcW w:w="5434" w:type="dxa"/>
            <w:shd w:val="clear" w:color="auto" w:fill="auto"/>
          </w:tcPr>
          <w:p w:rsidR="00FC5D6F" w:rsidRPr="005345F3" w:rsidRDefault="00FC5D6F" w:rsidP="000307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FC5D6F" w:rsidRPr="005345F3" w:rsidRDefault="00FC5D6F" w:rsidP="000307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FC5D6F" w:rsidRDefault="00FC5D6F" w:rsidP="000307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 муниципального долга на 01.01.20</w:t>
            </w: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FC5D6F" w:rsidRPr="005345F3" w:rsidRDefault="00FC5D6F" w:rsidP="000307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FC5D6F" w:rsidRPr="005345F3" w:rsidRDefault="00FC5D6F" w:rsidP="0003079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0" w:type="dxa"/>
          </w:tcPr>
          <w:p w:rsidR="00FC5D6F" w:rsidRPr="005345F3" w:rsidRDefault="00FC5D6F" w:rsidP="000307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FC5D6F" w:rsidRDefault="00FC5D6F" w:rsidP="000307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 муниципального долга на 31.12.20</w:t>
            </w: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  <w:p w:rsidR="00FC5D6F" w:rsidRPr="005345F3" w:rsidRDefault="00FC5D6F" w:rsidP="000307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FC5D6F" w:rsidRPr="005345F3" w:rsidRDefault="00FC5D6F" w:rsidP="0003079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5D6F" w:rsidRPr="00FC5D6F" w:rsidTr="00030794">
        <w:tc>
          <w:tcPr>
            <w:tcW w:w="5434" w:type="dxa"/>
            <w:shd w:val="clear" w:color="auto" w:fill="auto"/>
          </w:tcPr>
          <w:p w:rsidR="00FC5D6F" w:rsidRPr="00FC5D6F" w:rsidRDefault="00FC5D6F" w:rsidP="00030794">
            <w:pPr>
              <w:pStyle w:val="1"/>
              <w:rPr>
                <w:rFonts w:ascii="Arial" w:hAnsi="Arial" w:cs="Arial"/>
                <w:color w:val="auto"/>
              </w:rPr>
            </w:pPr>
            <w:r w:rsidRPr="00FC5D6F">
              <w:rPr>
                <w:rFonts w:ascii="Arial" w:hAnsi="Arial" w:cs="Arial"/>
                <w:color w:val="auto"/>
              </w:rPr>
              <w:lastRenderedPageBreak/>
              <w:t>Кредитные соглашения и договоры, заключенные от имени муниципального  образования</w:t>
            </w:r>
          </w:p>
          <w:p w:rsidR="00FC5D6F" w:rsidRPr="00FC5D6F" w:rsidRDefault="00FC5D6F" w:rsidP="00030794">
            <w:pPr>
              <w:rPr>
                <w:rFonts w:ascii="Arial" w:hAnsi="Arial" w:cs="Arial"/>
                <w:sz w:val="28"/>
                <w:szCs w:val="28"/>
              </w:rPr>
            </w:pPr>
          </w:p>
          <w:p w:rsidR="00FC5D6F" w:rsidRPr="00FC5D6F" w:rsidRDefault="00FC5D6F" w:rsidP="00030794">
            <w:pPr>
              <w:rPr>
                <w:rFonts w:ascii="Arial" w:hAnsi="Arial" w:cs="Arial"/>
                <w:sz w:val="28"/>
                <w:szCs w:val="28"/>
              </w:rPr>
            </w:pPr>
            <w:r w:rsidRPr="00FC5D6F">
              <w:rPr>
                <w:rFonts w:ascii="Arial" w:hAnsi="Arial" w:cs="Arial"/>
                <w:sz w:val="28"/>
                <w:szCs w:val="28"/>
              </w:rPr>
              <w:t xml:space="preserve">       </w:t>
            </w:r>
          </w:p>
        </w:tc>
        <w:tc>
          <w:tcPr>
            <w:tcW w:w="2077" w:type="dxa"/>
            <w:shd w:val="clear" w:color="auto" w:fill="auto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5D6F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5D6F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FC5D6F" w:rsidRPr="00FC5D6F" w:rsidTr="00030794">
        <w:tc>
          <w:tcPr>
            <w:tcW w:w="5434" w:type="dxa"/>
            <w:shd w:val="clear" w:color="auto" w:fill="auto"/>
          </w:tcPr>
          <w:p w:rsidR="00FC5D6F" w:rsidRPr="00FC5D6F" w:rsidRDefault="00FC5D6F" w:rsidP="00030794">
            <w:pPr>
              <w:pStyle w:val="1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FC5D6F">
              <w:rPr>
                <w:rFonts w:ascii="Arial" w:hAnsi="Arial" w:cs="Arial"/>
                <w:b w:val="0"/>
                <w:bCs w:val="0"/>
                <w:color w:val="auto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077" w:type="dxa"/>
            <w:shd w:val="clear" w:color="auto" w:fill="auto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C5D6F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C5D6F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FC5D6F" w:rsidRPr="00FC5D6F" w:rsidTr="00030794">
        <w:tc>
          <w:tcPr>
            <w:tcW w:w="5434" w:type="dxa"/>
            <w:shd w:val="clear" w:color="auto" w:fill="auto"/>
          </w:tcPr>
          <w:p w:rsidR="00FC5D6F" w:rsidRPr="00FC5D6F" w:rsidRDefault="00FC5D6F" w:rsidP="00030794">
            <w:pPr>
              <w:pStyle w:val="1"/>
              <w:tabs>
                <w:tab w:val="left" w:pos="709"/>
              </w:tabs>
              <w:rPr>
                <w:rFonts w:ascii="Arial" w:hAnsi="Arial" w:cs="Arial"/>
                <w:b w:val="0"/>
                <w:bCs w:val="0"/>
                <w:color w:val="auto"/>
              </w:rPr>
            </w:pPr>
            <w:r w:rsidRPr="00FC5D6F">
              <w:rPr>
                <w:rFonts w:ascii="Arial" w:hAnsi="Arial" w:cs="Arial"/>
                <w:b w:val="0"/>
                <w:bCs w:val="0"/>
                <w:color w:val="auto"/>
              </w:rPr>
              <w:t>в том числе:</w:t>
            </w:r>
          </w:p>
        </w:tc>
        <w:tc>
          <w:tcPr>
            <w:tcW w:w="2077" w:type="dxa"/>
            <w:shd w:val="clear" w:color="auto" w:fill="auto"/>
          </w:tcPr>
          <w:p w:rsidR="00FC5D6F" w:rsidRPr="00FC5D6F" w:rsidRDefault="00FC5D6F" w:rsidP="000307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FC5D6F" w:rsidRPr="00FC5D6F" w:rsidRDefault="00FC5D6F" w:rsidP="000307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5D6F" w:rsidRPr="00FC5D6F" w:rsidTr="00030794">
        <w:tc>
          <w:tcPr>
            <w:tcW w:w="5434" w:type="dxa"/>
            <w:shd w:val="clear" w:color="auto" w:fill="auto"/>
          </w:tcPr>
          <w:p w:rsidR="00FC5D6F" w:rsidRPr="00FC5D6F" w:rsidRDefault="00FC5D6F" w:rsidP="00030794">
            <w:pPr>
              <w:pStyle w:val="1"/>
              <w:tabs>
                <w:tab w:val="left" w:pos="709"/>
              </w:tabs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2077" w:type="dxa"/>
            <w:shd w:val="clear" w:color="auto" w:fill="auto"/>
          </w:tcPr>
          <w:p w:rsidR="00FC5D6F" w:rsidRPr="00FC5D6F" w:rsidRDefault="00FC5D6F" w:rsidP="000307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FC5D6F" w:rsidRPr="00FC5D6F" w:rsidRDefault="00FC5D6F" w:rsidP="000307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5D6F" w:rsidRPr="00FC5D6F" w:rsidTr="00030794">
        <w:tc>
          <w:tcPr>
            <w:tcW w:w="5434" w:type="dxa"/>
            <w:shd w:val="clear" w:color="auto" w:fill="auto"/>
          </w:tcPr>
          <w:p w:rsidR="00FC5D6F" w:rsidRPr="00FC5D6F" w:rsidRDefault="00FC5D6F" w:rsidP="00030794">
            <w:pPr>
              <w:pStyle w:val="1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FC5D6F">
              <w:rPr>
                <w:rFonts w:ascii="Arial" w:hAnsi="Arial" w:cs="Arial"/>
                <w:b w:val="0"/>
                <w:bCs w:val="0"/>
                <w:color w:val="auto"/>
              </w:rPr>
              <w:t>Бюджетные кредиты от других бюджетов бюджетной системы Российской Федерации</w:t>
            </w:r>
          </w:p>
          <w:p w:rsidR="00FC5D6F" w:rsidRPr="00FC5D6F" w:rsidRDefault="00FC5D6F" w:rsidP="000307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</w:rPr>
            </w:pPr>
            <w:r w:rsidRPr="00FC5D6F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FC5D6F" w:rsidRPr="00FC5D6F" w:rsidTr="00030794">
        <w:tc>
          <w:tcPr>
            <w:tcW w:w="5434" w:type="dxa"/>
            <w:shd w:val="clear" w:color="auto" w:fill="auto"/>
          </w:tcPr>
          <w:p w:rsidR="00FC5D6F" w:rsidRPr="00FC5D6F" w:rsidRDefault="00FC5D6F" w:rsidP="00030794">
            <w:pPr>
              <w:pStyle w:val="1"/>
              <w:rPr>
                <w:rFonts w:ascii="Arial" w:hAnsi="Arial" w:cs="Arial"/>
                <w:color w:val="auto"/>
              </w:rPr>
            </w:pPr>
          </w:p>
        </w:tc>
        <w:tc>
          <w:tcPr>
            <w:tcW w:w="2077" w:type="dxa"/>
            <w:shd w:val="clear" w:color="auto" w:fill="auto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5D6F" w:rsidRPr="00FC5D6F" w:rsidTr="00030794">
        <w:tc>
          <w:tcPr>
            <w:tcW w:w="5434" w:type="dxa"/>
            <w:shd w:val="clear" w:color="auto" w:fill="auto"/>
          </w:tcPr>
          <w:p w:rsidR="00FC5D6F" w:rsidRPr="00FC5D6F" w:rsidRDefault="00FC5D6F" w:rsidP="00030794">
            <w:pPr>
              <w:pStyle w:val="1"/>
              <w:rPr>
                <w:rFonts w:ascii="Arial" w:hAnsi="Arial" w:cs="Arial"/>
                <w:bCs w:val="0"/>
                <w:color w:val="auto"/>
              </w:rPr>
            </w:pPr>
            <w:r w:rsidRPr="00FC5D6F">
              <w:rPr>
                <w:rFonts w:ascii="Arial" w:hAnsi="Arial" w:cs="Arial"/>
                <w:bCs w:val="0"/>
                <w:color w:val="auto"/>
              </w:rPr>
              <w:t>Итого внутренний долг</w:t>
            </w:r>
          </w:p>
        </w:tc>
        <w:tc>
          <w:tcPr>
            <w:tcW w:w="2077" w:type="dxa"/>
            <w:shd w:val="clear" w:color="auto" w:fill="auto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b/>
              </w:rPr>
            </w:pPr>
            <w:r w:rsidRPr="00FC5D6F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b/>
              </w:rPr>
            </w:pPr>
            <w:r w:rsidRPr="00FC5D6F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FC5D6F" w:rsidRPr="00FC5D6F" w:rsidTr="00030794">
        <w:tc>
          <w:tcPr>
            <w:tcW w:w="5434" w:type="dxa"/>
            <w:shd w:val="clear" w:color="auto" w:fill="auto"/>
          </w:tcPr>
          <w:p w:rsidR="00FC5D6F" w:rsidRPr="00FC5D6F" w:rsidRDefault="00FC5D6F" w:rsidP="00030794">
            <w:pPr>
              <w:pStyle w:val="1"/>
              <w:jc w:val="both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2077" w:type="dxa"/>
            <w:shd w:val="clear" w:color="auto" w:fill="auto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FC5D6F" w:rsidRPr="00FC5D6F" w:rsidRDefault="00FC5D6F" w:rsidP="0003079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FC5D6F" w:rsidRPr="00FC5D6F" w:rsidRDefault="00FC5D6F" w:rsidP="00FC5D6F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FC5D6F" w:rsidRPr="000A3F89" w:rsidRDefault="00FC5D6F" w:rsidP="00FC5D6F">
      <w:pPr>
        <w:rPr>
          <w:sz w:val="28"/>
          <w:szCs w:val="28"/>
        </w:rPr>
      </w:pPr>
    </w:p>
    <w:p w:rsidR="00FC5D6F" w:rsidRPr="000A3F89" w:rsidRDefault="00FC5D6F" w:rsidP="00FC5D6F">
      <w:pPr>
        <w:rPr>
          <w:sz w:val="28"/>
          <w:szCs w:val="28"/>
        </w:rPr>
      </w:pPr>
    </w:p>
    <w:p w:rsidR="00FC5D6F" w:rsidRPr="000A3F89" w:rsidRDefault="00FC5D6F" w:rsidP="00FC5D6F">
      <w:pPr>
        <w:rPr>
          <w:sz w:val="28"/>
          <w:szCs w:val="28"/>
        </w:rPr>
      </w:pPr>
    </w:p>
    <w:p w:rsidR="00FC5D6F" w:rsidRDefault="00FC5D6F" w:rsidP="00FC5D6F"/>
    <w:p w:rsidR="00FC5D6F" w:rsidRDefault="00FC5D6F" w:rsidP="00FC5D6F"/>
    <w:p w:rsidR="00FC5D6F" w:rsidRDefault="00FC5D6F" w:rsidP="00FC5D6F"/>
    <w:p w:rsidR="00FC5D6F" w:rsidRDefault="00FC5D6F" w:rsidP="00FC5D6F"/>
    <w:p w:rsidR="00FC5D6F" w:rsidRDefault="00FC5D6F" w:rsidP="00FC5D6F"/>
    <w:p w:rsidR="00FC5D6F" w:rsidRDefault="00FC5D6F" w:rsidP="00FC5D6F"/>
    <w:p w:rsidR="00FC5D6F" w:rsidRDefault="00FC5D6F"/>
    <w:sectPr w:rsidR="00FC5D6F" w:rsidSect="00FC5D6F">
      <w:pgSz w:w="16838" w:h="11906" w:orient="landscape"/>
      <w:pgMar w:top="567" w:right="1134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075D87"/>
    <w:multiLevelType w:val="hybridMultilevel"/>
    <w:tmpl w:val="4B12403C"/>
    <w:lvl w:ilvl="0" w:tplc="6180017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D6F"/>
    <w:rsid w:val="00342C7E"/>
    <w:rsid w:val="003F42A9"/>
    <w:rsid w:val="0048736D"/>
    <w:rsid w:val="00776ABE"/>
    <w:rsid w:val="008F1041"/>
    <w:rsid w:val="00FC5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C5D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C5D6F"/>
    <w:pPr>
      <w:keepNext/>
      <w:outlineLvl w:val="1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D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ConsPlusNormal">
    <w:name w:val="ConsPlusNormal"/>
    <w:rsid w:val="00FC5D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C5D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D6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FC5D6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C5D6F"/>
    <w:rPr>
      <w:color w:val="800080"/>
      <w:u w:val="single"/>
    </w:rPr>
  </w:style>
  <w:style w:type="paragraph" w:customStyle="1" w:styleId="xl63">
    <w:name w:val="xl63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64">
    <w:name w:val="xl64"/>
    <w:basedOn w:val="a"/>
    <w:rsid w:val="00FC5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a"/>
    <w:rsid w:val="00FC5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6">
    <w:name w:val="xl66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4"/>
      <w:szCs w:val="24"/>
    </w:rPr>
  </w:style>
  <w:style w:type="paragraph" w:customStyle="1" w:styleId="xl70">
    <w:name w:val="xl70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71">
    <w:name w:val="xl71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4"/>
      <w:szCs w:val="24"/>
    </w:rPr>
  </w:style>
  <w:style w:type="paragraph" w:customStyle="1" w:styleId="xl72">
    <w:name w:val="xl72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4"/>
      <w:szCs w:val="24"/>
    </w:rPr>
  </w:style>
  <w:style w:type="paragraph" w:customStyle="1" w:styleId="xl73">
    <w:name w:val="xl73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74">
    <w:name w:val="xl74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6">
    <w:name w:val="xl76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7">
    <w:name w:val="xl77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8">
    <w:name w:val="xl78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xl79">
    <w:name w:val="xl79"/>
    <w:basedOn w:val="a"/>
    <w:rsid w:val="00FC5D6F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"/>
    <w:rsid w:val="00FC5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1">
    <w:name w:val="xl81"/>
    <w:basedOn w:val="a"/>
    <w:rsid w:val="00FC5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2">
    <w:name w:val="xl82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3">
    <w:name w:val="xl83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4">
    <w:name w:val="xl84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FC5D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6">
    <w:name w:val="xl86"/>
    <w:basedOn w:val="a"/>
    <w:rsid w:val="00FC5D6F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87">
    <w:name w:val="xl87"/>
    <w:basedOn w:val="a"/>
    <w:rsid w:val="00FC5D6F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88">
    <w:name w:val="xl88"/>
    <w:basedOn w:val="a"/>
    <w:rsid w:val="00FC5D6F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9">
    <w:name w:val="xl89"/>
    <w:basedOn w:val="a"/>
    <w:rsid w:val="00FC5D6F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a"/>
    <w:rsid w:val="00FC5D6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6"/>
      <w:szCs w:val="26"/>
    </w:rPr>
  </w:style>
  <w:style w:type="paragraph" w:customStyle="1" w:styleId="xl91">
    <w:name w:val="xl91"/>
    <w:basedOn w:val="a"/>
    <w:rsid w:val="00FC5D6F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92">
    <w:name w:val="xl92"/>
    <w:basedOn w:val="a"/>
    <w:rsid w:val="00FC5D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3">
    <w:name w:val="xl93"/>
    <w:basedOn w:val="a"/>
    <w:rsid w:val="00FC5D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C5D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4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1BD24-93D4-445D-A9AD-15E7C0A8B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4162</Words>
  <Characters>23726</Characters>
  <Application>Microsoft Office Word</Application>
  <DocSecurity>0</DocSecurity>
  <Lines>197</Lines>
  <Paragraphs>55</Paragraphs>
  <ScaleCrop>false</ScaleCrop>
  <Company>Grizli777</Company>
  <LinksUpToDate>false</LinksUpToDate>
  <CharactersWithSpaces>27833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2021-03-24T06:38:00Z</dcterms:created>
  <dcterms:modified xsi:type="dcterms:W3CDTF">2021-03-24T06:45:00Z</dcterms:modified>
</cp:coreProperties>
</file>